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F872" w14:textId="6BC2A616" w:rsidR="004249AE" w:rsidRPr="00536E9D" w:rsidRDefault="0059367B" w:rsidP="00526E0E">
      <w:pPr>
        <w:ind w:right="-1"/>
        <w:jc w:val="both"/>
        <w:rPr>
          <w:rFonts w:ascii="Gisha" w:hAnsi="Gisha" w:cs="Gisha"/>
          <w:b/>
          <w:sz w:val="32"/>
          <w:szCs w:val="32"/>
          <w:lang w:val="fr-CA"/>
        </w:rPr>
      </w:pPr>
      <w:r>
        <w:rPr>
          <w:rFonts w:ascii="Gisha" w:hAnsi="Gisha" w:cs="Gisha"/>
          <w:b/>
          <w:sz w:val="32"/>
          <w:szCs w:val="32"/>
          <w:lang w:val="fr-CA"/>
        </w:rPr>
        <w:t>SÉANCE EXTRAORDINAIRE</w:t>
      </w:r>
    </w:p>
    <w:p w14:paraId="25EF217B" w14:textId="77777777" w:rsidR="004249AE" w:rsidRPr="00FC1196" w:rsidRDefault="004249AE" w:rsidP="00526E0E">
      <w:pPr>
        <w:ind w:left="240" w:right="-1"/>
        <w:jc w:val="both"/>
        <w:rPr>
          <w:rFonts w:ascii="Gisha" w:hAnsi="Gisha" w:cs="Gisha"/>
          <w:b/>
          <w:sz w:val="22"/>
          <w:szCs w:val="22"/>
          <w:lang w:val="fr-CA"/>
        </w:rPr>
      </w:pPr>
    </w:p>
    <w:p w14:paraId="6BF0CE61" w14:textId="40A40490" w:rsidR="003763D9" w:rsidRDefault="003763D9" w:rsidP="003763D9">
      <w:pPr>
        <w:tabs>
          <w:tab w:val="left" w:pos="8222"/>
        </w:tabs>
        <w:spacing w:line="276" w:lineRule="auto"/>
        <w:ind w:left="284" w:right="133"/>
        <w:jc w:val="both"/>
        <w:rPr>
          <w:rFonts w:ascii="Gisha" w:hAnsi="Gisha" w:cs="Gisha"/>
          <w:szCs w:val="24"/>
          <w:lang w:val="fr-CA"/>
        </w:rPr>
      </w:pPr>
      <w:r w:rsidRPr="0087625D">
        <w:rPr>
          <w:rFonts w:ascii="Gisha" w:hAnsi="Gisha" w:cs="Gisha"/>
          <w:b/>
          <w:sz w:val="28"/>
          <w:szCs w:val="28"/>
          <w:lang w:val="fr-CA"/>
        </w:rPr>
        <w:t>Avis public</w:t>
      </w:r>
      <w:r w:rsidRPr="0087625D">
        <w:rPr>
          <w:rFonts w:ascii="Gisha" w:hAnsi="Gisha" w:cs="Gisha"/>
          <w:szCs w:val="24"/>
          <w:lang w:val="fr-CA"/>
        </w:rPr>
        <w:t xml:space="preserve"> est par la présente donné aux citoyens de la municipalité de Saint-Ferréol-les-Neiges</w:t>
      </w:r>
      <w:r w:rsidR="0031754E">
        <w:rPr>
          <w:rFonts w:ascii="Gisha" w:hAnsi="Gisha" w:cs="Gisha"/>
          <w:szCs w:val="24"/>
          <w:lang w:val="fr-CA"/>
        </w:rPr>
        <w:t>.</w:t>
      </w:r>
    </w:p>
    <w:p w14:paraId="102A3E2D" w14:textId="77777777" w:rsidR="003763D9" w:rsidRPr="0087625D" w:rsidRDefault="003763D9" w:rsidP="003763D9">
      <w:pPr>
        <w:tabs>
          <w:tab w:val="left" w:pos="8222"/>
        </w:tabs>
        <w:spacing w:line="276" w:lineRule="auto"/>
        <w:ind w:left="284" w:right="133"/>
        <w:jc w:val="both"/>
        <w:rPr>
          <w:rFonts w:ascii="Gisha" w:hAnsi="Gisha" w:cs="Gisha"/>
          <w:szCs w:val="24"/>
          <w:lang w:val="fr-CA"/>
        </w:rPr>
      </w:pPr>
    </w:p>
    <w:p w14:paraId="40E918BA" w14:textId="4EDE75FD" w:rsidR="004021C6" w:rsidRPr="001B60F9" w:rsidRDefault="004021C6" w:rsidP="004021C6">
      <w:pPr>
        <w:pStyle w:val="Paragraphedeliste"/>
        <w:numPr>
          <w:ilvl w:val="0"/>
          <w:numId w:val="3"/>
        </w:numPr>
        <w:tabs>
          <w:tab w:val="left" w:pos="8222"/>
        </w:tabs>
        <w:spacing w:line="240" w:lineRule="auto"/>
        <w:ind w:left="993" w:right="133"/>
        <w:jc w:val="both"/>
        <w:rPr>
          <w:rFonts w:ascii="Gisha" w:eastAsia="Times New Roman" w:hAnsi="Gisha" w:cs="Gisha"/>
          <w:sz w:val="24"/>
          <w:szCs w:val="24"/>
        </w:rPr>
      </w:pPr>
      <w:r w:rsidRPr="004021C6">
        <w:rPr>
          <w:rFonts w:ascii="Gisha" w:eastAsia="Times New Roman" w:hAnsi="Gisha" w:cs="Gisha"/>
          <w:b/>
          <w:sz w:val="24"/>
          <w:szCs w:val="24"/>
        </w:rPr>
        <w:t>Que</w:t>
      </w:r>
      <w:r w:rsidRPr="004021C6">
        <w:rPr>
          <w:rFonts w:ascii="Gisha" w:eastAsia="Times New Roman" w:hAnsi="Gisha" w:cs="Gisha"/>
          <w:sz w:val="24"/>
          <w:szCs w:val="24"/>
        </w:rPr>
        <w:t xml:space="preserve"> le conseil municipal tiendra une séance extraordinaire dans l’ancien Hôtel de Ville</w:t>
      </w:r>
      <w:r w:rsidR="00F8626B">
        <w:rPr>
          <w:rFonts w:ascii="Gisha" w:eastAsia="Times New Roman" w:hAnsi="Gisha" w:cs="Gisha"/>
          <w:sz w:val="24"/>
          <w:szCs w:val="24"/>
        </w:rPr>
        <w:t>,</w:t>
      </w:r>
      <w:r w:rsidRPr="004021C6">
        <w:rPr>
          <w:rFonts w:ascii="Gisha" w:eastAsia="Times New Roman" w:hAnsi="Gisha" w:cs="Gisha"/>
          <w:sz w:val="24"/>
          <w:szCs w:val="24"/>
        </w:rPr>
        <w:t xml:space="preserve"> </w:t>
      </w:r>
      <w:r w:rsidR="00890F56">
        <w:rPr>
          <w:rFonts w:ascii="Gisha" w:eastAsia="Times New Roman" w:hAnsi="Gisha" w:cs="Gisha"/>
          <w:sz w:val="24"/>
          <w:szCs w:val="24"/>
        </w:rPr>
        <w:t xml:space="preserve">situé au </w:t>
      </w:r>
      <w:r w:rsidRPr="004021C6">
        <w:rPr>
          <w:rFonts w:ascii="Gisha" w:eastAsia="Times New Roman" w:hAnsi="Gisha" w:cs="Gisha"/>
          <w:sz w:val="24"/>
          <w:szCs w:val="24"/>
        </w:rPr>
        <w:t>33, rue de l’Église, le</w:t>
      </w:r>
      <w:r w:rsidRPr="004021C6">
        <w:rPr>
          <w:rFonts w:ascii="Gisha" w:eastAsia="Times New Roman" w:hAnsi="Gisha" w:cs="Gisha"/>
          <w:b/>
          <w:sz w:val="24"/>
          <w:szCs w:val="24"/>
        </w:rPr>
        <w:t xml:space="preserve"> </w:t>
      </w:r>
      <w:r w:rsidR="004821DE">
        <w:rPr>
          <w:rFonts w:ascii="Gisha" w:eastAsia="Times New Roman" w:hAnsi="Gisha" w:cs="Gisha"/>
          <w:b/>
          <w:sz w:val="24"/>
          <w:szCs w:val="24"/>
        </w:rPr>
        <w:t>8</w:t>
      </w:r>
      <w:r w:rsidR="008B5CE2">
        <w:rPr>
          <w:rFonts w:ascii="Gisha" w:eastAsia="Times New Roman" w:hAnsi="Gisha" w:cs="Gisha"/>
          <w:b/>
          <w:sz w:val="24"/>
          <w:szCs w:val="24"/>
        </w:rPr>
        <w:t xml:space="preserve"> </w:t>
      </w:r>
      <w:r w:rsidR="004E4E70">
        <w:rPr>
          <w:rFonts w:ascii="Gisha" w:eastAsia="Times New Roman" w:hAnsi="Gisha" w:cs="Gisha"/>
          <w:b/>
          <w:sz w:val="24"/>
          <w:szCs w:val="24"/>
        </w:rPr>
        <w:t>m</w:t>
      </w:r>
      <w:r w:rsidR="008B5CE2">
        <w:rPr>
          <w:rFonts w:ascii="Gisha" w:eastAsia="Times New Roman" w:hAnsi="Gisha" w:cs="Gisha"/>
          <w:b/>
          <w:sz w:val="24"/>
          <w:szCs w:val="24"/>
        </w:rPr>
        <w:t>ai</w:t>
      </w:r>
      <w:r w:rsidR="00806CD6">
        <w:rPr>
          <w:rFonts w:ascii="Gisha" w:eastAsia="Times New Roman" w:hAnsi="Gisha" w:cs="Gisha"/>
          <w:b/>
          <w:sz w:val="24"/>
          <w:szCs w:val="24"/>
        </w:rPr>
        <w:t xml:space="preserve"> 2023</w:t>
      </w:r>
      <w:r w:rsidRPr="0053149B">
        <w:rPr>
          <w:rFonts w:ascii="Gisha" w:eastAsia="Times New Roman" w:hAnsi="Gisha" w:cs="Gisha"/>
          <w:b/>
          <w:sz w:val="24"/>
          <w:szCs w:val="24"/>
        </w:rPr>
        <w:t xml:space="preserve"> à </w:t>
      </w:r>
      <w:r w:rsidR="008B5CE2">
        <w:rPr>
          <w:rFonts w:ascii="Gisha" w:eastAsia="Times New Roman" w:hAnsi="Gisha" w:cs="Gisha"/>
          <w:b/>
          <w:sz w:val="24"/>
          <w:szCs w:val="24"/>
        </w:rPr>
        <w:t>1</w:t>
      </w:r>
      <w:r w:rsidR="004821DE">
        <w:rPr>
          <w:rFonts w:ascii="Gisha" w:eastAsia="Times New Roman" w:hAnsi="Gisha" w:cs="Gisha"/>
          <w:b/>
          <w:sz w:val="24"/>
          <w:szCs w:val="24"/>
        </w:rPr>
        <w:t>0</w:t>
      </w:r>
      <w:r w:rsidRPr="001B60F9">
        <w:rPr>
          <w:rFonts w:ascii="Gisha" w:eastAsia="Times New Roman" w:hAnsi="Gisha" w:cs="Gisha"/>
          <w:b/>
          <w:sz w:val="24"/>
          <w:szCs w:val="24"/>
        </w:rPr>
        <w:t xml:space="preserve"> heures</w:t>
      </w:r>
      <w:r w:rsidR="00B756EF">
        <w:rPr>
          <w:rFonts w:ascii="Gisha" w:eastAsia="Times New Roman" w:hAnsi="Gisha" w:cs="Gisha"/>
          <w:b/>
          <w:sz w:val="24"/>
          <w:szCs w:val="24"/>
        </w:rPr>
        <w:t xml:space="preserve"> </w:t>
      </w:r>
      <w:r w:rsidR="004E4E70">
        <w:rPr>
          <w:rFonts w:ascii="Gisha" w:eastAsia="Times New Roman" w:hAnsi="Gisha" w:cs="Gisha"/>
          <w:b/>
          <w:sz w:val="24"/>
          <w:szCs w:val="24"/>
        </w:rPr>
        <w:t>00</w:t>
      </w:r>
      <w:r w:rsidRPr="001B60F9">
        <w:rPr>
          <w:rFonts w:ascii="Gisha" w:eastAsia="Times New Roman" w:hAnsi="Gisha" w:cs="Gisha"/>
          <w:b/>
          <w:sz w:val="24"/>
          <w:szCs w:val="24"/>
        </w:rPr>
        <w:t>.</w:t>
      </w:r>
    </w:p>
    <w:p w14:paraId="77C22202" w14:textId="77777777" w:rsidR="003763D9" w:rsidRPr="001B398F" w:rsidRDefault="003763D9" w:rsidP="003763D9">
      <w:pPr>
        <w:pStyle w:val="Paragraphedeliste"/>
        <w:tabs>
          <w:tab w:val="left" w:pos="8222"/>
        </w:tabs>
        <w:spacing w:line="240" w:lineRule="auto"/>
        <w:ind w:left="993" w:right="133"/>
        <w:jc w:val="both"/>
        <w:rPr>
          <w:rFonts w:ascii="Gisha" w:eastAsia="Times New Roman" w:hAnsi="Gisha" w:cs="Gisha"/>
          <w:sz w:val="24"/>
          <w:szCs w:val="24"/>
        </w:rPr>
      </w:pPr>
    </w:p>
    <w:p w14:paraId="6D9FB0AB" w14:textId="77777777" w:rsidR="003763D9" w:rsidRPr="001B398F" w:rsidRDefault="003763D9" w:rsidP="003763D9">
      <w:pPr>
        <w:pStyle w:val="Paragraphedeliste"/>
        <w:numPr>
          <w:ilvl w:val="0"/>
          <w:numId w:val="3"/>
        </w:numPr>
        <w:tabs>
          <w:tab w:val="left" w:pos="8222"/>
        </w:tabs>
        <w:spacing w:line="240" w:lineRule="auto"/>
        <w:ind w:left="993" w:right="133"/>
        <w:jc w:val="both"/>
        <w:rPr>
          <w:rFonts w:ascii="Gisha" w:hAnsi="Gisha" w:cs="Gisha"/>
          <w:sz w:val="24"/>
          <w:szCs w:val="24"/>
        </w:rPr>
      </w:pPr>
      <w:r w:rsidRPr="001B398F">
        <w:rPr>
          <w:rFonts w:ascii="Gisha" w:eastAsia="Times New Roman" w:hAnsi="Gisha" w:cs="Gisha"/>
          <w:sz w:val="24"/>
          <w:szCs w:val="24"/>
        </w:rPr>
        <w:t>Les sujets suivants y seront traités :</w:t>
      </w:r>
    </w:p>
    <w:p w14:paraId="3ED99336" w14:textId="77777777" w:rsidR="00E4014C" w:rsidRPr="001B60F9" w:rsidRDefault="00E4014C" w:rsidP="00E4014C">
      <w:pPr>
        <w:rPr>
          <w:lang w:val="fr-CA"/>
        </w:rPr>
      </w:pPr>
    </w:p>
    <w:p w14:paraId="0ED97AED" w14:textId="77777777" w:rsidR="00E73AC2" w:rsidRPr="001E4FD5" w:rsidRDefault="00E73AC2" w:rsidP="00E73AC2">
      <w:pPr>
        <w:pStyle w:val="Paragraphedeliste"/>
        <w:numPr>
          <w:ilvl w:val="0"/>
          <w:numId w:val="5"/>
        </w:numPr>
        <w:tabs>
          <w:tab w:val="clear" w:pos="567"/>
          <w:tab w:val="num" w:pos="680"/>
        </w:tabs>
        <w:spacing w:after="0" w:line="240" w:lineRule="auto"/>
        <w:ind w:left="680" w:hanging="323"/>
        <w:jc w:val="both"/>
        <w:rPr>
          <w:rFonts w:ascii="Gisha" w:hAnsi="Gisha" w:cs="Gisha"/>
        </w:rPr>
      </w:pPr>
      <w:r w:rsidRPr="00E73AC2">
        <w:rPr>
          <w:rFonts w:ascii="Gisha" w:hAnsi="Gisha" w:cs="Gisha"/>
          <w:b/>
        </w:rPr>
        <w:t>Ouverture de la séance</w:t>
      </w:r>
    </w:p>
    <w:p w14:paraId="0BF75D4A" w14:textId="77777777" w:rsidR="001E4FD5" w:rsidRPr="00E73AC2" w:rsidRDefault="001E4FD5" w:rsidP="001E4FD5">
      <w:pPr>
        <w:pStyle w:val="Paragraphedeliste"/>
        <w:spacing w:after="0" w:line="240" w:lineRule="auto"/>
        <w:ind w:left="680"/>
        <w:jc w:val="both"/>
        <w:rPr>
          <w:rFonts w:ascii="Gisha" w:hAnsi="Gisha" w:cs="Gisha"/>
        </w:rPr>
      </w:pPr>
    </w:p>
    <w:p w14:paraId="484D9423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19BC6AE1" w14:textId="77777777" w:rsidR="00E73AC2" w:rsidRPr="001E4FD5" w:rsidRDefault="00E73AC2" w:rsidP="00E73AC2">
      <w:pPr>
        <w:pStyle w:val="Paragraphedeliste"/>
        <w:numPr>
          <w:ilvl w:val="0"/>
          <w:numId w:val="5"/>
        </w:numPr>
        <w:tabs>
          <w:tab w:val="clear" w:pos="567"/>
          <w:tab w:val="num" w:pos="680"/>
        </w:tabs>
        <w:spacing w:after="0" w:line="240" w:lineRule="auto"/>
        <w:ind w:left="680" w:hanging="323"/>
        <w:jc w:val="both"/>
        <w:rPr>
          <w:rFonts w:ascii="Gisha" w:hAnsi="Gisha" w:cs="Gisha"/>
        </w:rPr>
      </w:pPr>
      <w:r w:rsidRPr="00E73AC2">
        <w:rPr>
          <w:rFonts w:ascii="Gisha" w:hAnsi="Gisha" w:cs="Gisha"/>
          <w:b/>
        </w:rPr>
        <w:t>Avis de convocation</w:t>
      </w:r>
    </w:p>
    <w:p w14:paraId="6231A6E1" w14:textId="77777777" w:rsidR="001E4FD5" w:rsidRPr="00E73AC2" w:rsidRDefault="001E4FD5" w:rsidP="001E4FD5">
      <w:pPr>
        <w:pStyle w:val="Paragraphedeliste"/>
        <w:spacing w:after="0" w:line="240" w:lineRule="auto"/>
        <w:ind w:left="680"/>
        <w:jc w:val="both"/>
        <w:rPr>
          <w:rFonts w:ascii="Gisha" w:hAnsi="Gisha" w:cs="Gisha"/>
        </w:rPr>
      </w:pPr>
    </w:p>
    <w:p w14:paraId="6C5CF00F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5F2DA31B" w14:textId="77777777" w:rsidR="00E73AC2" w:rsidRPr="004821DE" w:rsidRDefault="00E73AC2" w:rsidP="00E73AC2">
      <w:pPr>
        <w:rPr>
          <w:rFonts w:ascii="Gisha" w:hAnsi="Gisha" w:cs="Gisha"/>
          <w:sz w:val="2"/>
          <w:szCs w:val="2"/>
          <w:lang w:val="fr-CA"/>
        </w:rPr>
      </w:pPr>
    </w:p>
    <w:p w14:paraId="002FE768" w14:textId="6C514128" w:rsidR="00E73AC2" w:rsidRPr="00E73AC2" w:rsidRDefault="00183B45" w:rsidP="00E73AC2">
      <w:pPr>
        <w:pStyle w:val="Paragraphedeliste"/>
        <w:numPr>
          <w:ilvl w:val="0"/>
          <w:numId w:val="5"/>
        </w:numPr>
        <w:tabs>
          <w:tab w:val="clear" w:pos="567"/>
          <w:tab w:val="num" w:pos="680"/>
        </w:tabs>
        <w:spacing w:after="0" w:line="240" w:lineRule="auto"/>
        <w:ind w:left="680" w:hanging="323"/>
        <w:jc w:val="both"/>
        <w:rPr>
          <w:rFonts w:ascii="Gisha" w:hAnsi="Gisha" w:cs="Gisha"/>
        </w:rPr>
      </w:pPr>
      <w:r>
        <w:rPr>
          <w:rFonts w:ascii="Gisha" w:hAnsi="Gisha" w:cs="Gisha"/>
          <w:b/>
        </w:rPr>
        <w:t>Trésorerie</w:t>
      </w:r>
    </w:p>
    <w:p w14:paraId="48CD2712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20C4FEB2" w14:textId="5F231E9C" w:rsidR="00E73AC2" w:rsidRDefault="00183B45" w:rsidP="00B374BF">
      <w:pPr>
        <w:pStyle w:val="Paragraphedeliste"/>
        <w:numPr>
          <w:ilvl w:val="1"/>
          <w:numId w:val="5"/>
        </w:numPr>
        <w:tabs>
          <w:tab w:val="clear" w:pos="567"/>
          <w:tab w:val="num" w:pos="851"/>
          <w:tab w:val="num" w:pos="1531"/>
          <w:tab w:val="num" w:pos="2381"/>
        </w:tabs>
        <w:spacing w:after="0" w:line="240" w:lineRule="auto"/>
        <w:ind w:left="851" w:hanging="494"/>
        <w:jc w:val="both"/>
        <w:rPr>
          <w:rFonts w:ascii="Gisha" w:hAnsi="Gisha" w:cs="Gisha"/>
        </w:rPr>
      </w:pPr>
      <w:r w:rsidRPr="00183B45">
        <w:rPr>
          <w:rFonts w:ascii="Gisha" w:hAnsi="Gisha" w:cs="Gisha"/>
        </w:rPr>
        <w:t>Embauche du directeur général</w:t>
      </w:r>
    </w:p>
    <w:p w14:paraId="5DCE4306" w14:textId="0B70E33B" w:rsidR="00183B45" w:rsidRDefault="00925D75" w:rsidP="00B374BF">
      <w:pPr>
        <w:pStyle w:val="Paragraphedeliste"/>
        <w:numPr>
          <w:ilvl w:val="1"/>
          <w:numId w:val="5"/>
        </w:numPr>
        <w:tabs>
          <w:tab w:val="clear" w:pos="567"/>
          <w:tab w:val="num" w:pos="851"/>
          <w:tab w:val="num" w:pos="1531"/>
          <w:tab w:val="num" w:pos="2381"/>
        </w:tabs>
        <w:spacing w:after="0" w:line="240" w:lineRule="auto"/>
        <w:ind w:left="851" w:hanging="494"/>
        <w:jc w:val="both"/>
        <w:rPr>
          <w:rFonts w:ascii="Gisha" w:hAnsi="Gisha" w:cs="Gisha"/>
        </w:rPr>
      </w:pPr>
      <w:r>
        <w:rPr>
          <w:rFonts w:ascii="Gisha" w:hAnsi="Gisha" w:cs="Gisha"/>
        </w:rPr>
        <w:t>Lettre d’entente no. 5 avec le syndicat des employés municipaux de la Côte-de-Beaupré</w:t>
      </w:r>
    </w:p>
    <w:p w14:paraId="5F120166" w14:textId="0C18C5FE" w:rsidR="00DB5067" w:rsidRDefault="00DB5067" w:rsidP="00B374BF">
      <w:pPr>
        <w:pStyle w:val="Paragraphedeliste"/>
        <w:numPr>
          <w:ilvl w:val="1"/>
          <w:numId w:val="5"/>
        </w:numPr>
        <w:tabs>
          <w:tab w:val="clear" w:pos="567"/>
          <w:tab w:val="num" w:pos="851"/>
          <w:tab w:val="num" w:pos="1531"/>
          <w:tab w:val="num" w:pos="2381"/>
        </w:tabs>
        <w:spacing w:after="0" w:line="240" w:lineRule="auto"/>
        <w:ind w:left="851" w:hanging="494"/>
        <w:jc w:val="both"/>
        <w:rPr>
          <w:rFonts w:ascii="Gisha" w:hAnsi="Gisha" w:cs="Gisha"/>
        </w:rPr>
      </w:pPr>
      <w:r>
        <w:rPr>
          <w:rFonts w:ascii="Gisha" w:hAnsi="Gisha" w:cs="Gisha"/>
        </w:rPr>
        <w:t>Défaut d’assister aux séances du conseil d’un conseiller</w:t>
      </w:r>
    </w:p>
    <w:p w14:paraId="4081A329" w14:textId="77777777" w:rsidR="001E4FD5" w:rsidRPr="001E4FD5" w:rsidRDefault="001E4FD5" w:rsidP="001E4FD5">
      <w:pPr>
        <w:pStyle w:val="Paragraphedeliste"/>
        <w:rPr>
          <w:rFonts w:ascii="Gisha" w:hAnsi="Gisha" w:cs="Gisha"/>
        </w:rPr>
      </w:pPr>
    </w:p>
    <w:p w14:paraId="0B2A3753" w14:textId="77777777" w:rsidR="00E73AC2" w:rsidRPr="00655B7C" w:rsidRDefault="00E73AC2" w:rsidP="00E73AC2">
      <w:pPr>
        <w:rPr>
          <w:rFonts w:ascii="Gisha" w:hAnsi="Gisha" w:cs="Gisha"/>
          <w:sz w:val="2"/>
          <w:szCs w:val="2"/>
          <w:lang w:val="fr-CA"/>
        </w:rPr>
      </w:pPr>
    </w:p>
    <w:p w14:paraId="284120C1" w14:textId="77777777" w:rsidR="00E73AC2" w:rsidRPr="001E4FD5" w:rsidRDefault="00E73AC2" w:rsidP="00E73AC2">
      <w:pPr>
        <w:pStyle w:val="Paragraphedeliste"/>
        <w:numPr>
          <w:ilvl w:val="0"/>
          <w:numId w:val="5"/>
        </w:numPr>
        <w:tabs>
          <w:tab w:val="clear" w:pos="567"/>
          <w:tab w:val="num" w:pos="680"/>
        </w:tabs>
        <w:spacing w:after="0" w:line="240" w:lineRule="auto"/>
        <w:ind w:left="680" w:hanging="323"/>
        <w:jc w:val="both"/>
        <w:rPr>
          <w:rFonts w:ascii="Gisha" w:hAnsi="Gisha" w:cs="Gisha"/>
        </w:rPr>
      </w:pPr>
      <w:r w:rsidRPr="00E73AC2">
        <w:rPr>
          <w:rFonts w:ascii="Gisha" w:hAnsi="Gisha" w:cs="Gisha"/>
          <w:b/>
        </w:rPr>
        <w:t>Période de questions</w:t>
      </w:r>
    </w:p>
    <w:p w14:paraId="59A4BBE3" w14:textId="77777777" w:rsidR="001E4FD5" w:rsidRPr="00E73AC2" w:rsidRDefault="001E4FD5" w:rsidP="001E4FD5">
      <w:pPr>
        <w:pStyle w:val="Paragraphedeliste"/>
        <w:spacing w:after="0" w:line="240" w:lineRule="auto"/>
        <w:ind w:left="680"/>
        <w:jc w:val="both"/>
        <w:rPr>
          <w:rFonts w:ascii="Gisha" w:hAnsi="Gisha" w:cs="Gisha"/>
        </w:rPr>
      </w:pPr>
    </w:p>
    <w:p w14:paraId="65925491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1047C6D2" w14:textId="77777777" w:rsidR="00E73AC2" w:rsidRPr="00E73AC2" w:rsidRDefault="00E73AC2" w:rsidP="00E73AC2">
      <w:pPr>
        <w:pStyle w:val="Paragraphedeliste"/>
        <w:numPr>
          <w:ilvl w:val="0"/>
          <w:numId w:val="5"/>
        </w:numPr>
        <w:tabs>
          <w:tab w:val="clear" w:pos="567"/>
          <w:tab w:val="num" w:pos="680"/>
        </w:tabs>
        <w:spacing w:after="0" w:line="240" w:lineRule="auto"/>
        <w:ind w:left="680" w:hanging="323"/>
        <w:jc w:val="both"/>
        <w:rPr>
          <w:rFonts w:ascii="Gisha" w:hAnsi="Gisha" w:cs="Gisha"/>
        </w:rPr>
      </w:pPr>
      <w:r w:rsidRPr="00E73AC2">
        <w:rPr>
          <w:rFonts w:ascii="Gisha" w:hAnsi="Gisha" w:cs="Gisha"/>
          <w:b/>
        </w:rPr>
        <w:t>Levée de la séance</w:t>
      </w:r>
    </w:p>
    <w:p w14:paraId="3C854CC4" w14:textId="77777777" w:rsidR="00F45248" w:rsidRDefault="00F45248" w:rsidP="00F45248">
      <w:pPr>
        <w:jc w:val="both"/>
      </w:pPr>
    </w:p>
    <w:p w14:paraId="0C0035B2" w14:textId="77777777" w:rsidR="00E73AC2" w:rsidRDefault="00E73AC2" w:rsidP="00420835">
      <w:pPr>
        <w:jc w:val="both"/>
        <w:rPr>
          <w:rFonts w:ascii="Gisha" w:hAnsi="Gisha" w:cs="Gisha"/>
          <w:szCs w:val="24"/>
          <w:lang w:val="fr-CA"/>
        </w:rPr>
      </w:pPr>
    </w:p>
    <w:p w14:paraId="59A7489B" w14:textId="77777777" w:rsidR="00E73AC2" w:rsidRDefault="00E73AC2" w:rsidP="00420835">
      <w:pPr>
        <w:jc w:val="both"/>
        <w:rPr>
          <w:rFonts w:ascii="Gisha" w:hAnsi="Gisha" w:cs="Gisha"/>
          <w:szCs w:val="24"/>
          <w:lang w:val="fr-CA"/>
        </w:rPr>
      </w:pPr>
    </w:p>
    <w:p w14:paraId="4DA70E85" w14:textId="041FF930" w:rsidR="004249AE" w:rsidRPr="00BA571A" w:rsidRDefault="002F7DF8" w:rsidP="00420835">
      <w:pPr>
        <w:jc w:val="both"/>
        <w:rPr>
          <w:rFonts w:ascii="Gisha" w:hAnsi="Gisha" w:cs="Gisha"/>
          <w:szCs w:val="24"/>
          <w:lang w:val="fr-CA"/>
        </w:rPr>
      </w:pPr>
      <w:r w:rsidRPr="00D15CAB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330A36" wp14:editId="43BDB2D0">
                <wp:simplePos x="0" y="0"/>
                <wp:positionH relativeFrom="margin">
                  <wp:align>right</wp:align>
                </wp:positionH>
                <wp:positionV relativeFrom="paragraph">
                  <wp:posOffset>-708976</wp:posOffset>
                </wp:positionV>
                <wp:extent cx="497205" cy="1927860"/>
                <wp:effectExtent l="8573" t="0" r="6667" b="6668"/>
                <wp:wrapNone/>
                <wp:docPr id="646743056" name="Rectangle :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205" cy="19278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0092C8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5D66B" w14:textId="20861405" w:rsidR="0090544F" w:rsidRPr="00F85B0C" w:rsidRDefault="0090544F" w:rsidP="0090544F">
                            <w:pPr>
                              <w:jc w:val="center"/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</w:pPr>
                            <w:r w:rsidRPr="00F85B0C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 xml:space="preserve">Avis </w:t>
                            </w:r>
                            <w:proofErr w:type="spellStart"/>
                            <w:proofErr w:type="gramStart"/>
                            <w:r w:rsidRPr="00F85B0C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>numéro</w:t>
                            </w:r>
                            <w:proofErr w:type="spellEnd"/>
                            <w:r w:rsidRPr="00F85B0C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> :</w:t>
                            </w:r>
                            <w:proofErr w:type="gramEnd"/>
                            <w:r w:rsidRPr="00F85B0C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 xml:space="preserve"> 202</w:t>
                            </w:r>
                            <w:r w:rsidR="00806CD6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>3-1</w:t>
                            </w:r>
                            <w:r w:rsidR="00E73AC2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>5</w:t>
                            </w:r>
                            <w:r w:rsidR="00DB5067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330A36" id="Rectangle : coins arrondis 12" o:spid="_x0000_s1026" style="position:absolute;left:0;text-align:left;margin-left:-12.05pt;margin-top:-55.8pt;width:39.15pt;height:151.8pt;rotation:90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" fillcolor="#0092c8" stroked="f">
                <v:textbox>
                  <w:txbxContent>
                    <w:p w14:paraId="4F45D66B" w14:textId="20861405" w:rsidR="0090544F" w:rsidRPr="00F85B0C" w:rsidRDefault="0090544F" w:rsidP="0090544F">
                      <w:pPr>
                        <w:jc w:val="center"/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</w:pPr>
                      <w:r w:rsidRPr="00F85B0C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 xml:space="preserve">Avis </w:t>
                      </w:r>
                      <w:proofErr w:type="spellStart"/>
                      <w:proofErr w:type="gramStart"/>
                      <w:r w:rsidRPr="00F85B0C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>numéro</w:t>
                      </w:r>
                      <w:proofErr w:type="spellEnd"/>
                      <w:r w:rsidRPr="00F85B0C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> :</w:t>
                      </w:r>
                      <w:proofErr w:type="gramEnd"/>
                      <w:r w:rsidRPr="00F85B0C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 xml:space="preserve"> 202</w:t>
                      </w:r>
                      <w:r w:rsidR="00806CD6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>3-1</w:t>
                      </w:r>
                      <w:r w:rsidR="00E73AC2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>5</w:t>
                      </w:r>
                      <w:r w:rsidR="00DB5067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49AE" w:rsidRPr="00BA571A">
        <w:rPr>
          <w:rFonts w:ascii="Gisha" w:hAnsi="Gisha" w:cs="Gisha"/>
          <w:szCs w:val="24"/>
          <w:lang w:val="fr-CA"/>
        </w:rPr>
        <w:t>Donné à Saint-Ferréol-les-Neiges,</w:t>
      </w:r>
      <w:r w:rsidR="0090544F" w:rsidRPr="00BA571A">
        <w:rPr>
          <w:noProof/>
          <w:sz w:val="28"/>
          <w:szCs w:val="22"/>
          <w:lang w:val="fr-CA"/>
        </w:rPr>
        <w:t xml:space="preserve"> </w:t>
      </w:r>
    </w:p>
    <w:p w14:paraId="0075840D" w14:textId="721801E9" w:rsidR="00543AE4" w:rsidRPr="00BA571A" w:rsidRDefault="00750131" w:rsidP="00526E0E">
      <w:pPr>
        <w:spacing w:line="276" w:lineRule="auto"/>
        <w:ind w:right="-1"/>
        <w:jc w:val="both"/>
        <w:rPr>
          <w:rFonts w:ascii="Gisha" w:hAnsi="Gisha" w:cs="Gisha"/>
          <w:szCs w:val="24"/>
          <w:lang w:val="fr-CA"/>
        </w:rPr>
      </w:pPr>
      <w:proofErr w:type="gramStart"/>
      <w:r w:rsidRPr="00BA571A">
        <w:rPr>
          <w:rFonts w:ascii="Gisha" w:hAnsi="Gisha" w:cs="Gisha"/>
          <w:szCs w:val="24"/>
          <w:lang w:val="fr-CA"/>
        </w:rPr>
        <w:t>l</w:t>
      </w:r>
      <w:r w:rsidR="004249AE" w:rsidRPr="00BA571A">
        <w:rPr>
          <w:rFonts w:ascii="Gisha" w:hAnsi="Gisha" w:cs="Gisha"/>
          <w:szCs w:val="24"/>
          <w:lang w:val="fr-CA"/>
        </w:rPr>
        <w:t>e</w:t>
      </w:r>
      <w:proofErr w:type="gramEnd"/>
      <w:r w:rsidR="004249AE" w:rsidRPr="00BA571A">
        <w:rPr>
          <w:rFonts w:ascii="Gisha" w:hAnsi="Gisha" w:cs="Gisha"/>
          <w:szCs w:val="24"/>
          <w:lang w:val="fr-CA"/>
        </w:rPr>
        <w:t xml:space="preserve"> </w:t>
      </w:r>
      <w:r w:rsidR="00DB5067">
        <w:rPr>
          <w:rFonts w:ascii="Gisha" w:hAnsi="Gisha" w:cs="Gisha"/>
          <w:szCs w:val="24"/>
          <w:lang w:val="fr-CA"/>
        </w:rPr>
        <w:t>5</w:t>
      </w:r>
      <w:r w:rsidR="00E73AC2">
        <w:rPr>
          <w:rFonts w:ascii="Gisha" w:hAnsi="Gisha" w:cs="Gisha"/>
          <w:szCs w:val="24"/>
          <w:lang w:val="fr-CA"/>
        </w:rPr>
        <w:t xml:space="preserve"> </w:t>
      </w:r>
      <w:r w:rsidR="004E4E70">
        <w:rPr>
          <w:rFonts w:ascii="Gisha" w:hAnsi="Gisha" w:cs="Gisha"/>
          <w:szCs w:val="24"/>
          <w:lang w:val="fr-CA"/>
        </w:rPr>
        <w:t>m</w:t>
      </w:r>
      <w:r w:rsidR="00E73AC2">
        <w:rPr>
          <w:rFonts w:ascii="Gisha" w:hAnsi="Gisha" w:cs="Gisha"/>
          <w:szCs w:val="24"/>
          <w:lang w:val="fr-CA"/>
        </w:rPr>
        <w:t>ai</w:t>
      </w:r>
      <w:r w:rsidR="00806CD6">
        <w:rPr>
          <w:rFonts w:ascii="Gisha" w:hAnsi="Gisha" w:cs="Gisha"/>
          <w:szCs w:val="24"/>
          <w:lang w:val="fr-CA"/>
        </w:rPr>
        <w:t xml:space="preserve"> 2023</w:t>
      </w:r>
      <w:r w:rsidR="005D1122">
        <w:rPr>
          <w:rFonts w:ascii="Gisha" w:hAnsi="Gisha" w:cs="Gisha"/>
          <w:szCs w:val="24"/>
          <w:lang w:val="fr-CA"/>
        </w:rPr>
        <w:t>.</w:t>
      </w:r>
    </w:p>
    <w:p w14:paraId="27EE88AD" w14:textId="77777777" w:rsidR="009814E3" w:rsidRPr="00D15CAB" w:rsidRDefault="009814E3" w:rsidP="004249AE">
      <w:pPr>
        <w:spacing w:line="276" w:lineRule="auto"/>
        <w:ind w:right="2886"/>
        <w:jc w:val="both"/>
        <w:rPr>
          <w:rFonts w:ascii="Gisha" w:hAnsi="Gisha" w:cs="Gisha"/>
          <w:sz w:val="22"/>
          <w:szCs w:val="22"/>
          <w:lang w:val="fr-CA"/>
        </w:rPr>
      </w:pPr>
    </w:p>
    <w:p w14:paraId="35E0A6FC" w14:textId="60DED617" w:rsidR="004202BB" w:rsidRDefault="004202BB" w:rsidP="004249AE">
      <w:pPr>
        <w:spacing w:line="276" w:lineRule="auto"/>
        <w:ind w:right="2886"/>
        <w:jc w:val="both"/>
        <w:rPr>
          <w:rFonts w:ascii="Gisha" w:hAnsi="Gisha" w:cs="Gisha"/>
          <w:sz w:val="14"/>
          <w:szCs w:val="14"/>
          <w:lang w:val="fr-CA"/>
        </w:rPr>
      </w:pPr>
    </w:p>
    <w:p w14:paraId="7CE846CB" w14:textId="77777777" w:rsidR="00E73AC2" w:rsidRDefault="00E73AC2" w:rsidP="004249AE">
      <w:pPr>
        <w:spacing w:line="276" w:lineRule="auto"/>
        <w:ind w:right="2886"/>
        <w:jc w:val="both"/>
        <w:rPr>
          <w:rFonts w:ascii="Gisha" w:hAnsi="Gisha" w:cs="Gisha"/>
          <w:sz w:val="14"/>
          <w:szCs w:val="14"/>
          <w:lang w:val="fr-CA"/>
        </w:rPr>
      </w:pPr>
    </w:p>
    <w:p w14:paraId="345ECB98" w14:textId="77777777" w:rsidR="00E73AC2" w:rsidRDefault="00E73AC2" w:rsidP="004249AE">
      <w:pPr>
        <w:spacing w:line="276" w:lineRule="auto"/>
        <w:ind w:right="2886"/>
        <w:jc w:val="both"/>
        <w:rPr>
          <w:rFonts w:ascii="Gisha" w:hAnsi="Gisha" w:cs="Gisha"/>
          <w:sz w:val="14"/>
          <w:szCs w:val="14"/>
          <w:lang w:val="fr-CA"/>
        </w:rPr>
      </w:pPr>
    </w:p>
    <w:p w14:paraId="4E3EC7A0" w14:textId="77777777" w:rsidR="00E73AC2" w:rsidRDefault="00E73AC2" w:rsidP="004249AE">
      <w:pPr>
        <w:spacing w:line="276" w:lineRule="auto"/>
        <w:ind w:right="2886"/>
        <w:jc w:val="both"/>
        <w:rPr>
          <w:rFonts w:ascii="Gisha" w:hAnsi="Gisha" w:cs="Gisha"/>
          <w:sz w:val="14"/>
          <w:szCs w:val="14"/>
          <w:lang w:val="fr-CA"/>
        </w:rPr>
      </w:pPr>
    </w:p>
    <w:p w14:paraId="7F72A104" w14:textId="5624EC02" w:rsidR="004202BB" w:rsidRPr="00D15CAB" w:rsidRDefault="004202BB" w:rsidP="004249AE">
      <w:pPr>
        <w:spacing w:line="276" w:lineRule="auto"/>
        <w:ind w:right="2886"/>
        <w:jc w:val="both"/>
        <w:rPr>
          <w:rFonts w:ascii="Gisha" w:hAnsi="Gisha" w:cs="Gisha"/>
          <w:sz w:val="14"/>
          <w:szCs w:val="14"/>
          <w:lang w:val="fr-CA"/>
        </w:rPr>
      </w:pPr>
    </w:p>
    <w:p w14:paraId="1A0632C0" w14:textId="3AF576F3" w:rsidR="00535774" w:rsidRPr="00D15CAB" w:rsidRDefault="009814E3" w:rsidP="009814E3">
      <w:pPr>
        <w:tabs>
          <w:tab w:val="left" w:pos="5670"/>
          <w:tab w:val="left" w:pos="9072"/>
        </w:tabs>
        <w:spacing w:line="276" w:lineRule="auto"/>
        <w:jc w:val="both"/>
        <w:rPr>
          <w:rFonts w:ascii="Gisha" w:hAnsi="Gisha" w:cs="Gisha"/>
          <w:sz w:val="22"/>
          <w:szCs w:val="22"/>
          <w:u w:val="single"/>
          <w:lang w:val="fr-CA"/>
        </w:rPr>
      </w:pPr>
      <w:r w:rsidRPr="00D15CAB">
        <w:rPr>
          <w:rFonts w:ascii="Gisha" w:hAnsi="Gisha" w:cs="Gisha"/>
          <w:sz w:val="22"/>
          <w:szCs w:val="22"/>
          <w:lang w:val="fr-CA"/>
        </w:rPr>
        <w:tab/>
      </w:r>
      <w:r w:rsidRPr="00D15CAB">
        <w:rPr>
          <w:rFonts w:ascii="Gisha" w:hAnsi="Gisha" w:cs="Gisha"/>
          <w:sz w:val="22"/>
          <w:szCs w:val="22"/>
          <w:u w:val="single"/>
          <w:lang w:val="fr-CA"/>
        </w:rPr>
        <w:tab/>
      </w:r>
      <w:r w:rsidR="00420835">
        <w:rPr>
          <w:rFonts w:ascii="Gisha" w:hAnsi="Gisha" w:cs="Gisha"/>
          <w:sz w:val="22"/>
          <w:szCs w:val="22"/>
          <w:u w:val="single"/>
          <w:lang w:val="fr-CA"/>
        </w:rPr>
        <w:t>_</w:t>
      </w:r>
    </w:p>
    <w:p w14:paraId="04AD6471" w14:textId="661D98D7" w:rsidR="00F237AB" w:rsidRPr="00D15CAB" w:rsidRDefault="005C0983" w:rsidP="009814E3">
      <w:pPr>
        <w:tabs>
          <w:tab w:val="left" w:pos="5670"/>
          <w:tab w:val="left" w:pos="9072"/>
        </w:tabs>
        <w:rPr>
          <w:rFonts w:ascii="Gisha" w:eastAsiaTheme="majorEastAsia" w:hAnsi="Gisha" w:cs="Gisha"/>
          <w:sz w:val="26"/>
          <w:szCs w:val="26"/>
          <w:lang w:val="fr-CA"/>
        </w:rPr>
      </w:pPr>
      <w:r w:rsidRPr="00D15CAB">
        <w:rPr>
          <w:rFonts w:ascii="Gisha" w:eastAsiaTheme="majorEastAsia" w:hAnsi="Gisha" w:cs="Gisha"/>
          <w:iCs/>
          <w:sz w:val="28"/>
          <w:szCs w:val="28"/>
          <w:lang w:val="fr-CA"/>
        </w:rPr>
        <w:tab/>
      </w:r>
      <w:r w:rsidR="00F237AB" w:rsidRPr="00D15CAB">
        <w:rPr>
          <w:rFonts w:ascii="Gisha" w:eastAsiaTheme="majorEastAsia" w:hAnsi="Gisha" w:cs="Gisha"/>
          <w:sz w:val="28"/>
          <w:szCs w:val="28"/>
          <w:lang w:val="fr-CA"/>
        </w:rPr>
        <w:t>M</w:t>
      </w:r>
      <w:r w:rsidR="00F45248">
        <w:rPr>
          <w:rFonts w:ascii="Gisha" w:eastAsiaTheme="majorEastAsia" w:hAnsi="Gisha" w:cs="Gisha"/>
          <w:sz w:val="28"/>
          <w:szCs w:val="28"/>
          <w:lang w:val="fr-CA"/>
        </w:rPr>
        <w:t>artin Leith</w:t>
      </w:r>
    </w:p>
    <w:p w14:paraId="406BDA87" w14:textId="49366604" w:rsidR="00544D94" w:rsidRDefault="005C0983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  <w:r w:rsidRPr="00D15CAB">
        <w:rPr>
          <w:rFonts w:ascii="Gisha" w:eastAsiaTheme="majorEastAsia" w:hAnsi="Gisha" w:cs="Gisha"/>
          <w:iCs/>
          <w:sz w:val="22"/>
          <w:szCs w:val="22"/>
          <w:lang w:val="fr-CA"/>
        </w:rPr>
        <w:tab/>
      </w:r>
      <w:r w:rsidR="00544D94" w:rsidRPr="00D15CAB">
        <w:rPr>
          <w:rFonts w:ascii="Gisha" w:eastAsiaTheme="majorEastAsia" w:hAnsi="Gisha" w:cs="Gisha"/>
          <w:iCs/>
          <w:szCs w:val="24"/>
          <w:lang w:val="fr-CA"/>
        </w:rPr>
        <w:t>Greffi</w:t>
      </w:r>
      <w:r w:rsidR="00F45248">
        <w:rPr>
          <w:rFonts w:ascii="Gisha" w:eastAsiaTheme="majorEastAsia" w:hAnsi="Gisha" w:cs="Gisha"/>
          <w:iCs/>
          <w:szCs w:val="24"/>
          <w:lang w:val="fr-CA"/>
        </w:rPr>
        <w:t>er trésorier</w:t>
      </w:r>
    </w:p>
    <w:p w14:paraId="2E42509D" w14:textId="77777777" w:rsidR="00E73AC2" w:rsidRDefault="00E73AC2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</w:p>
    <w:p w14:paraId="52816D2B" w14:textId="77777777" w:rsidR="00E73AC2" w:rsidRDefault="00E73AC2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</w:p>
    <w:p w14:paraId="607565A6" w14:textId="77777777" w:rsidR="00DB5067" w:rsidRDefault="00DB5067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</w:p>
    <w:p w14:paraId="56ACBEC1" w14:textId="77777777" w:rsidR="00DB5067" w:rsidRDefault="00DB5067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</w:p>
    <w:p w14:paraId="07FB595B" w14:textId="77777777" w:rsidR="00DB5067" w:rsidRDefault="00DB5067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</w:p>
    <w:p w14:paraId="1756A606" w14:textId="77777777" w:rsidR="00DB5067" w:rsidRDefault="00DB5067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</w:p>
    <w:p w14:paraId="1AECB7FD" w14:textId="77777777" w:rsidR="00DB5067" w:rsidRDefault="00DB5067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</w:p>
    <w:p w14:paraId="7155CD87" w14:textId="77777777" w:rsidR="00DB5067" w:rsidRDefault="00DB5067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</w:p>
    <w:p w14:paraId="2C56E9FF" w14:textId="77777777" w:rsidR="00DB5067" w:rsidRDefault="00DB5067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</w:p>
    <w:p w14:paraId="62173D73" w14:textId="77777777" w:rsidR="00DB5067" w:rsidRDefault="00DB5067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</w:p>
    <w:p w14:paraId="1BA32322" w14:textId="77777777" w:rsidR="00DB5067" w:rsidRDefault="00DB5067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</w:p>
    <w:p w14:paraId="57DD97BA" w14:textId="77777777" w:rsidR="00DB5067" w:rsidRDefault="00DB5067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</w:p>
    <w:p w14:paraId="444CE0E0" w14:textId="77777777" w:rsidR="00DB5067" w:rsidRDefault="00DB5067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</w:p>
    <w:p w14:paraId="60171415" w14:textId="77777777" w:rsidR="00DB5067" w:rsidRDefault="00DB5067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</w:p>
    <w:p w14:paraId="3A8B0329" w14:textId="77777777" w:rsidR="00DB5067" w:rsidRDefault="00DB5067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</w:p>
    <w:p w14:paraId="15344099" w14:textId="77777777" w:rsidR="00DB5067" w:rsidRDefault="00DB5067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</w:p>
    <w:p w14:paraId="39B42A8E" w14:textId="77777777" w:rsidR="00DB5067" w:rsidRDefault="00DB5067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</w:p>
    <w:p w14:paraId="30642CD0" w14:textId="77777777" w:rsidR="00DB5067" w:rsidRDefault="00DB5067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</w:p>
    <w:p w14:paraId="4706A01A" w14:textId="77777777" w:rsidR="00DB5067" w:rsidRDefault="00DB5067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</w:p>
    <w:p w14:paraId="72F31561" w14:textId="4BC22C59" w:rsidR="00543AE4" w:rsidRDefault="00543AE4" w:rsidP="003763D9">
      <w:pPr>
        <w:ind w:left="180"/>
        <w:jc w:val="center"/>
        <w:rPr>
          <w:rFonts w:ascii="Gisha" w:hAnsi="Gisha" w:cs="Gisha"/>
          <w:b/>
          <w:sz w:val="28"/>
          <w:szCs w:val="28"/>
          <w:u w:val="single"/>
          <w:lang w:val="fr-CA"/>
        </w:rPr>
      </w:pPr>
      <w:r w:rsidRPr="00536E9D">
        <w:rPr>
          <w:rFonts w:ascii="Gisha" w:hAnsi="Gisha" w:cs="Gisha"/>
          <w:b/>
          <w:sz w:val="28"/>
          <w:szCs w:val="28"/>
          <w:u w:val="single"/>
          <w:lang w:val="fr-CA"/>
        </w:rPr>
        <w:lastRenderedPageBreak/>
        <w:t>CERTIFICAT DE PUBLICATION</w:t>
      </w:r>
    </w:p>
    <w:p w14:paraId="44C60D59" w14:textId="193D0F34" w:rsidR="00543AE4" w:rsidRPr="00536E9D" w:rsidRDefault="00543AE4" w:rsidP="00543AE4">
      <w:pPr>
        <w:ind w:left="180"/>
        <w:jc w:val="center"/>
        <w:rPr>
          <w:rFonts w:ascii="Gisha" w:hAnsi="Gisha" w:cs="Gisha"/>
          <w:b/>
          <w:sz w:val="28"/>
          <w:szCs w:val="28"/>
          <w:u w:val="single"/>
          <w:lang w:val="fr-CA"/>
        </w:rPr>
      </w:pPr>
    </w:p>
    <w:p w14:paraId="72880F3D" w14:textId="77777777" w:rsidR="00543AE4" w:rsidRPr="00536E9D" w:rsidRDefault="00543AE4" w:rsidP="00543AE4">
      <w:pPr>
        <w:ind w:left="180"/>
        <w:jc w:val="both"/>
        <w:rPr>
          <w:rFonts w:ascii="Gisha" w:hAnsi="Gisha" w:cs="Gisha"/>
          <w:sz w:val="22"/>
          <w:szCs w:val="22"/>
          <w:lang w:val="fr-CA"/>
        </w:rPr>
      </w:pPr>
    </w:p>
    <w:p w14:paraId="68BD91AA" w14:textId="78F8416E" w:rsidR="00543AE4" w:rsidRPr="009C39CE" w:rsidRDefault="00543AE4" w:rsidP="00543AE4">
      <w:pPr>
        <w:pStyle w:val="Corpsdetexte"/>
        <w:spacing w:line="360" w:lineRule="auto"/>
        <w:ind w:right="10"/>
        <w:rPr>
          <w:rFonts w:ascii="Gisha" w:hAnsi="Gisha" w:cs="Gisha"/>
          <w:szCs w:val="24"/>
        </w:rPr>
      </w:pPr>
      <w:r w:rsidRPr="009C39CE">
        <w:rPr>
          <w:rFonts w:ascii="Gisha" w:hAnsi="Gisha" w:cs="Gisha"/>
          <w:szCs w:val="24"/>
        </w:rPr>
        <w:t>Je soussigné</w:t>
      </w:r>
      <w:r w:rsidR="009E1FF0" w:rsidRPr="009C39CE">
        <w:rPr>
          <w:rFonts w:ascii="Gisha" w:hAnsi="Gisha" w:cs="Gisha"/>
          <w:szCs w:val="24"/>
        </w:rPr>
        <w:t>e</w:t>
      </w:r>
      <w:r w:rsidR="00072B95" w:rsidRPr="009C39CE">
        <w:rPr>
          <w:rFonts w:ascii="Gisha" w:hAnsi="Gisha" w:cs="Gisha"/>
          <w:szCs w:val="24"/>
        </w:rPr>
        <w:t>, Mar</w:t>
      </w:r>
      <w:r w:rsidR="000E1495">
        <w:rPr>
          <w:rFonts w:ascii="Gisha" w:hAnsi="Gisha" w:cs="Gisha"/>
          <w:szCs w:val="24"/>
        </w:rPr>
        <w:t>tin Leith</w:t>
      </w:r>
      <w:r w:rsidR="00072B95" w:rsidRPr="009C39CE">
        <w:rPr>
          <w:rFonts w:ascii="Gisha" w:hAnsi="Gisha" w:cs="Gisha"/>
          <w:szCs w:val="24"/>
        </w:rPr>
        <w:t>, greffi</w:t>
      </w:r>
      <w:r w:rsidR="00AE5933">
        <w:rPr>
          <w:rFonts w:ascii="Gisha" w:hAnsi="Gisha" w:cs="Gisha"/>
          <w:szCs w:val="24"/>
        </w:rPr>
        <w:t>er trésorier</w:t>
      </w:r>
      <w:r w:rsidRPr="009C39CE">
        <w:rPr>
          <w:rFonts w:ascii="Gisha" w:hAnsi="Gisha" w:cs="Gisha"/>
          <w:szCs w:val="24"/>
        </w:rPr>
        <w:t xml:space="preserve"> de la Municipalité de Saint-Ferréol-les-Neiges, certifie sous mon serment d'office avoir publié l'avis public ci-haut, en en affichant une copie à chacun des endroits désignés par le conseil :</w:t>
      </w:r>
    </w:p>
    <w:p w14:paraId="40F28D1B" w14:textId="77777777" w:rsidR="00543AE4" w:rsidRPr="009C39CE" w:rsidRDefault="00543AE4" w:rsidP="00543AE4">
      <w:pPr>
        <w:pStyle w:val="Corpsdetexte"/>
        <w:spacing w:line="360" w:lineRule="auto"/>
        <w:ind w:right="10"/>
        <w:rPr>
          <w:rFonts w:ascii="Gisha" w:hAnsi="Gisha" w:cs="Gisha"/>
          <w:sz w:val="20"/>
        </w:rPr>
      </w:pPr>
    </w:p>
    <w:p w14:paraId="4B8A265C" w14:textId="36421EB4" w:rsidR="00543AE4" w:rsidRDefault="00543AE4" w:rsidP="00896231">
      <w:pPr>
        <w:pStyle w:val="Corpsdetexte"/>
        <w:widowControl/>
        <w:numPr>
          <w:ilvl w:val="0"/>
          <w:numId w:val="2"/>
        </w:numPr>
        <w:ind w:right="10"/>
        <w:rPr>
          <w:rFonts w:ascii="Gisha" w:hAnsi="Gisha" w:cs="Gisha"/>
          <w:szCs w:val="24"/>
        </w:rPr>
      </w:pPr>
      <w:bookmarkStart w:id="0" w:name="_Hlk82092109"/>
      <w:r w:rsidRPr="009C39CE">
        <w:rPr>
          <w:rFonts w:ascii="Gisha" w:hAnsi="Gisha" w:cs="Gisha"/>
          <w:szCs w:val="24"/>
        </w:rPr>
        <w:t>Hôtel de ville (150, rue du Moulin)</w:t>
      </w:r>
    </w:p>
    <w:p w14:paraId="24D4F331" w14:textId="77777777" w:rsidR="00716D3D" w:rsidRDefault="00716D3D" w:rsidP="00716D3D">
      <w:pPr>
        <w:pStyle w:val="Corpsdetexte"/>
        <w:widowControl/>
        <w:ind w:left="720" w:right="10"/>
        <w:rPr>
          <w:rFonts w:ascii="Gisha" w:hAnsi="Gisha" w:cs="Gisha"/>
          <w:szCs w:val="24"/>
        </w:rPr>
      </w:pPr>
    </w:p>
    <w:p w14:paraId="0DEE7E14" w14:textId="500DE796" w:rsidR="00543AE4" w:rsidRPr="009C39CE" w:rsidRDefault="00543AE4" w:rsidP="002047F4">
      <w:pPr>
        <w:pStyle w:val="Corpsdetexte"/>
        <w:widowControl/>
        <w:numPr>
          <w:ilvl w:val="0"/>
          <w:numId w:val="2"/>
        </w:numPr>
        <w:spacing w:line="480" w:lineRule="auto"/>
        <w:ind w:right="10"/>
        <w:rPr>
          <w:rFonts w:ascii="Gisha" w:hAnsi="Gisha" w:cs="Gisha"/>
          <w:szCs w:val="24"/>
        </w:rPr>
      </w:pPr>
      <w:r w:rsidRPr="009C39CE">
        <w:rPr>
          <w:rFonts w:ascii="Gisha" w:hAnsi="Gisha" w:cs="Gisha"/>
          <w:szCs w:val="24"/>
        </w:rPr>
        <w:t>Bibliothèque (33, rue de l’Église)</w:t>
      </w:r>
    </w:p>
    <w:p w14:paraId="116772E6" w14:textId="348B0F56" w:rsidR="00543AE4" w:rsidRPr="009C39CE" w:rsidRDefault="00543AE4" w:rsidP="003B6A8F">
      <w:pPr>
        <w:pStyle w:val="Corpsdetexte"/>
        <w:widowControl/>
        <w:numPr>
          <w:ilvl w:val="0"/>
          <w:numId w:val="2"/>
        </w:numPr>
        <w:spacing w:line="480" w:lineRule="auto"/>
        <w:ind w:right="10"/>
        <w:rPr>
          <w:rFonts w:ascii="Gisha" w:hAnsi="Gisha" w:cs="Gisha"/>
          <w:szCs w:val="24"/>
        </w:rPr>
      </w:pPr>
      <w:r w:rsidRPr="009C39CE">
        <w:rPr>
          <w:rFonts w:ascii="Gisha" w:hAnsi="Gisha" w:cs="Gisha"/>
          <w:szCs w:val="24"/>
        </w:rPr>
        <w:t>Église (3242, avenue Royale)</w:t>
      </w:r>
    </w:p>
    <w:p w14:paraId="48AFACC8" w14:textId="61FB88CE" w:rsidR="00543AE4" w:rsidRPr="00E73AC2" w:rsidRDefault="00543AE4" w:rsidP="003B6A8F">
      <w:pPr>
        <w:pStyle w:val="Corpsdetexte"/>
        <w:widowControl/>
        <w:numPr>
          <w:ilvl w:val="0"/>
          <w:numId w:val="2"/>
        </w:numPr>
        <w:spacing w:line="480" w:lineRule="auto"/>
        <w:ind w:right="10"/>
        <w:rPr>
          <w:rFonts w:ascii="Gisha" w:hAnsi="Gisha" w:cs="Gisha"/>
          <w:szCs w:val="24"/>
        </w:rPr>
      </w:pPr>
      <w:r w:rsidRPr="00E73AC2">
        <w:rPr>
          <w:rFonts w:ascii="Gisha" w:hAnsi="Gisha" w:cs="Gisha"/>
          <w:szCs w:val="24"/>
        </w:rPr>
        <w:t xml:space="preserve">Marché </w:t>
      </w:r>
      <w:proofErr w:type="spellStart"/>
      <w:r w:rsidRPr="00E73AC2">
        <w:rPr>
          <w:rFonts w:ascii="Gisha" w:hAnsi="Gisha" w:cs="Gisha"/>
          <w:szCs w:val="24"/>
        </w:rPr>
        <w:t>Bonichoix</w:t>
      </w:r>
      <w:proofErr w:type="spellEnd"/>
      <w:r w:rsidRPr="00E73AC2">
        <w:rPr>
          <w:rFonts w:ascii="Gisha" w:hAnsi="Gisha" w:cs="Gisha"/>
          <w:szCs w:val="24"/>
        </w:rPr>
        <w:t xml:space="preserve"> (3175, avenue Royale)</w:t>
      </w:r>
    </w:p>
    <w:p w14:paraId="16845C96" w14:textId="30E2EE28" w:rsidR="00543AE4" w:rsidRPr="009C39CE" w:rsidRDefault="00543AE4" w:rsidP="003B6A8F">
      <w:pPr>
        <w:pStyle w:val="Corpsdetexte"/>
        <w:widowControl/>
        <w:numPr>
          <w:ilvl w:val="0"/>
          <w:numId w:val="2"/>
        </w:numPr>
        <w:spacing w:line="480" w:lineRule="auto"/>
        <w:ind w:right="10"/>
        <w:rPr>
          <w:rFonts w:ascii="Gisha" w:hAnsi="Gisha" w:cs="Gisha"/>
          <w:szCs w:val="24"/>
        </w:rPr>
      </w:pPr>
      <w:r w:rsidRPr="009C39CE">
        <w:rPr>
          <w:rFonts w:ascii="Gisha" w:hAnsi="Gisha" w:cs="Gisha"/>
          <w:szCs w:val="24"/>
        </w:rPr>
        <w:t>Marché Mont-Ste-Anne (1899, boul. les Neiges)</w:t>
      </w:r>
    </w:p>
    <w:p w14:paraId="6EE0977E" w14:textId="716940B2" w:rsidR="00543AE4" w:rsidRDefault="00543AE4" w:rsidP="002047F4">
      <w:pPr>
        <w:pStyle w:val="Corpsdetexte"/>
        <w:widowControl/>
        <w:numPr>
          <w:ilvl w:val="0"/>
          <w:numId w:val="2"/>
        </w:numPr>
        <w:spacing w:line="480" w:lineRule="auto"/>
        <w:ind w:right="10"/>
        <w:rPr>
          <w:rFonts w:ascii="Gisha" w:hAnsi="Gisha" w:cs="Gisha"/>
          <w:szCs w:val="24"/>
        </w:rPr>
      </w:pPr>
      <w:r w:rsidRPr="009C39CE">
        <w:rPr>
          <w:rFonts w:ascii="Gisha" w:hAnsi="Gisha" w:cs="Gisha"/>
          <w:szCs w:val="24"/>
        </w:rPr>
        <w:t>Garage Daniel Morency (4571, avenue Royale)</w:t>
      </w:r>
    </w:p>
    <w:p w14:paraId="1E7D072A" w14:textId="77777777" w:rsidR="0044077E" w:rsidRDefault="0044077E" w:rsidP="00DB5067">
      <w:pPr>
        <w:pStyle w:val="Corpsdetexte"/>
        <w:widowControl/>
        <w:numPr>
          <w:ilvl w:val="0"/>
          <w:numId w:val="2"/>
        </w:numPr>
        <w:spacing w:line="480" w:lineRule="auto"/>
        <w:ind w:right="10"/>
        <w:rPr>
          <w:rFonts w:ascii="Gisha" w:hAnsi="Gisha" w:cs="Gisha"/>
          <w:szCs w:val="24"/>
        </w:rPr>
      </w:pPr>
      <w:r w:rsidRPr="0044077E">
        <w:rPr>
          <w:rFonts w:ascii="Gisha" w:hAnsi="Gisha" w:cs="Gisha"/>
          <w:szCs w:val="24"/>
        </w:rPr>
        <w:t>Chapelle (45, rue de la Martre)</w:t>
      </w:r>
    </w:p>
    <w:p w14:paraId="3D88AA67" w14:textId="77777777" w:rsidR="0044077E" w:rsidRPr="0044077E" w:rsidRDefault="0044077E" w:rsidP="00DB5067">
      <w:pPr>
        <w:pStyle w:val="Corpsdetexte"/>
        <w:widowControl/>
        <w:numPr>
          <w:ilvl w:val="0"/>
          <w:numId w:val="2"/>
        </w:numPr>
        <w:spacing w:line="480" w:lineRule="auto"/>
        <w:ind w:right="10"/>
        <w:rPr>
          <w:rFonts w:ascii="Gisha" w:hAnsi="Gisha" w:cs="Gisha"/>
          <w:szCs w:val="24"/>
        </w:rPr>
      </w:pPr>
      <w:r w:rsidRPr="0044077E">
        <w:rPr>
          <w:rFonts w:ascii="Gisha" w:hAnsi="Gisha" w:cs="Gisha"/>
          <w:szCs w:val="24"/>
        </w:rPr>
        <w:t>Site internet de la municipalité</w:t>
      </w:r>
    </w:p>
    <w:bookmarkEnd w:id="0"/>
    <w:p w14:paraId="6D5BBA78" w14:textId="77777777" w:rsidR="00082214" w:rsidRDefault="00082214" w:rsidP="00E73AC2">
      <w:pPr>
        <w:pStyle w:val="Corpsdetexte"/>
        <w:spacing w:line="360" w:lineRule="auto"/>
        <w:ind w:right="10"/>
        <w:rPr>
          <w:rFonts w:ascii="Gisha" w:hAnsi="Gisha" w:cs="Gisha"/>
          <w:szCs w:val="24"/>
        </w:rPr>
      </w:pPr>
    </w:p>
    <w:p w14:paraId="67428B0E" w14:textId="77777777" w:rsidR="00082214" w:rsidRDefault="00082214" w:rsidP="00E73AC2">
      <w:pPr>
        <w:pStyle w:val="Corpsdetexte"/>
        <w:spacing w:line="360" w:lineRule="auto"/>
        <w:ind w:right="10"/>
        <w:rPr>
          <w:rFonts w:ascii="Gisha" w:hAnsi="Gisha" w:cs="Gisha"/>
          <w:szCs w:val="24"/>
        </w:rPr>
      </w:pPr>
    </w:p>
    <w:p w14:paraId="1320037A" w14:textId="77777777" w:rsidR="00082214" w:rsidRDefault="00082214" w:rsidP="00E73AC2">
      <w:pPr>
        <w:pStyle w:val="Corpsdetexte"/>
        <w:spacing w:line="360" w:lineRule="auto"/>
        <w:ind w:right="10"/>
        <w:rPr>
          <w:rFonts w:ascii="Gisha" w:hAnsi="Gisha" w:cs="Gisha"/>
          <w:szCs w:val="24"/>
        </w:rPr>
      </w:pPr>
    </w:p>
    <w:p w14:paraId="136E86A0" w14:textId="7EDD840E" w:rsidR="00543AE4" w:rsidRPr="009C39CE" w:rsidRDefault="00E73AC2" w:rsidP="00E73AC2">
      <w:pPr>
        <w:pStyle w:val="Corpsdetexte"/>
        <w:spacing w:line="360" w:lineRule="auto"/>
        <w:ind w:right="10"/>
        <w:rPr>
          <w:rFonts w:ascii="Gisha" w:hAnsi="Gisha" w:cs="Gisha"/>
          <w:szCs w:val="24"/>
        </w:rPr>
      </w:pPr>
      <w:r>
        <w:rPr>
          <w:rFonts w:ascii="Gisha" w:hAnsi="Gisha" w:cs="Gisha"/>
          <w:szCs w:val="24"/>
        </w:rPr>
        <w:t>L</w:t>
      </w:r>
      <w:r w:rsidR="00543AE4" w:rsidRPr="009C39CE">
        <w:rPr>
          <w:rFonts w:ascii="Gisha" w:hAnsi="Gisha" w:cs="Gisha"/>
          <w:szCs w:val="24"/>
        </w:rPr>
        <w:t xml:space="preserve">e </w:t>
      </w:r>
      <w:r w:rsidR="00DB5067">
        <w:rPr>
          <w:rFonts w:ascii="Gisha" w:hAnsi="Gisha" w:cs="Gisha"/>
          <w:szCs w:val="24"/>
        </w:rPr>
        <w:t>5</w:t>
      </w:r>
      <w:r>
        <w:rPr>
          <w:rFonts w:ascii="Gisha" w:hAnsi="Gisha" w:cs="Gisha"/>
          <w:szCs w:val="24"/>
        </w:rPr>
        <w:t xml:space="preserve"> </w:t>
      </w:r>
      <w:r w:rsidR="00930F9B">
        <w:rPr>
          <w:rFonts w:ascii="Gisha" w:hAnsi="Gisha" w:cs="Gisha"/>
          <w:szCs w:val="24"/>
        </w:rPr>
        <w:t>m</w:t>
      </w:r>
      <w:r>
        <w:rPr>
          <w:rFonts w:ascii="Gisha" w:hAnsi="Gisha" w:cs="Gisha"/>
          <w:szCs w:val="24"/>
        </w:rPr>
        <w:t>ai</w:t>
      </w:r>
      <w:r w:rsidR="00947050" w:rsidRPr="009C39CE">
        <w:rPr>
          <w:rFonts w:ascii="Gisha" w:hAnsi="Gisha" w:cs="Gisha"/>
          <w:szCs w:val="24"/>
        </w:rPr>
        <w:t xml:space="preserve"> 2023</w:t>
      </w:r>
      <w:r w:rsidR="00543AE4" w:rsidRPr="009C39CE">
        <w:rPr>
          <w:rFonts w:ascii="Gisha" w:hAnsi="Gisha" w:cs="Gisha"/>
          <w:szCs w:val="24"/>
        </w:rPr>
        <w:t>, entre 9 heures 30 et 16 heures 30.</w:t>
      </w:r>
    </w:p>
    <w:p w14:paraId="122F70E2" w14:textId="017C5C04" w:rsidR="00543AE4" w:rsidRPr="009C39CE" w:rsidRDefault="00543AE4" w:rsidP="00543AE4">
      <w:pPr>
        <w:ind w:left="240" w:right="10"/>
        <w:rPr>
          <w:rFonts w:ascii="Gisha" w:hAnsi="Gisha" w:cs="Gisha"/>
          <w:szCs w:val="24"/>
          <w:lang w:val="fr-CA"/>
        </w:rPr>
      </w:pPr>
    </w:p>
    <w:p w14:paraId="410A4FE4" w14:textId="7FBC6D13" w:rsidR="00543AE4" w:rsidRPr="009C39CE" w:rsidRDefault="00543AE4" w:rsidP="00543AE4">
      <w:pPr>
        <w:rPr>
          <w:rFonts w:ascii="Gisha" w:hAnsi="Gisha" w:cs="Gisha"/>
          <w:szCs w:val="24"/>
          <w:lang w:val="fr-CA"/>
        </w:rPr>
      </w:pPr>
      <w:r w:rsidRPr="009C39CE">
        <w:rPr>
          <w:rFonts w:ascii="Gisha" w:hAnsi="Gisha" w:cs="Gisha"/>
          <w:szCs w:val="24"/>
          <w:lang w:val="fr-CA"/>
        </w:rPr>
        <w:t xml:space="preserve">En foi de quoi, je donne ce certificat, le </w:t>
      </w:r>
      <w:r w:rsidR="00DB5067">
        <w:rPr>
          <w:rFonts w:ascii="Gisha" w:hAnsi="Gisha" w:cs="Gisha"/>
          <w:szCs w:val="24"/>
          <w:lang w:val="fr-CA"/>
        </w:rPr>
        <w:t>5</w:t>
      </w:r>
      <w:r w:rsidR="00930F9B">
        <w:rPr>
          <w:rFonts w:ascii="Gisha" w:hAnsi="Gisha" w:cs="Gisha"/>
          <w:szCs w:val="24"/>
          <w:lang w:val="fr-CA"/>
        </w:rPr>
        <w:t xml:space="preserve"> m</w:t>
      </w:r>
      <w:r w:rsidR="00E73AC2">
        <w:rPr>
          <w:rFonts w:ascii="Gisha" w:hAnsi="Gisha" w:cs="Gisha"/>
          <w:szCs w:val="24"/>
          <w:lang w:val="fr-CA"/>
        </w:rPr>
        <w:t>ai</w:t>
      </w:r>
      <w:r w:rsidR="00947050" w:rsidRPr="009C39CE">
        <w:rPr>
          <w:rFonts w:ascii="Gisha" w:hAnsi="Gisha" w:cs="Gisha"/>
          <w:szCs w:val="24"/>
          <w:lang w:val="fr-CA"/>
        </w:rPr>
        <w:t xml:space="preserve"> 2023</w:t>
      </w:r>
      <w:r w:rsidRPr="009C39CE">
        <w:rPr>
          <w:rFonts w:ascii="Gisha" w:hAnsi="Gisha" w:cs="Gisha"/>
          <w:szCs w:val="24"/>
          <w:lang w:val="fr-CA"/>
        </w:rPr>
        <w:t>.</w:t>
      </w:r>
    </w:p>
    <w:p w14:paraId="2D052E17" w14:textId="004D4505" w:rsidR="00072B95" w:rsidRDefault="00072B95" w:rsidP="00543AE4">
      <w:pPr>
        <w:rPr>
          <w:rFonts w:ascii="Gisha" w:hAnsi="Gisha" w:cs="Gisha"/>
          <w:sz w:val="22"/>
          <w:szCs w:val="22"/>
          <w:lang w:val="fr-CA"/>
        </w:rPr>
      </w:pPr>
    </w:p>
    <w:p w14:paraId="573E21A1" w14:textId="07006402" w:rsidR="00072B95" w:rsidRDefault="00072B95" w:rsidP="00543AE4">
      <w:pPr>
        <w:rPr>
          <w:rFonts w:ascii="Gisha" w:hAnsi="Gisha" w:cs="Gisha"/>
          <w:sz w:val="22"/>
          <w:szCs w:val="22"/>
          <w:lang w:val="fr-CA"/>
        </w:rPr>
      </w:pPr>
    </w:p>
    <w:p w14:paraId="761EB144" w14:textId="49587252" w:rsidR="00072B95" w:rsidRDefault="00072B95" w:rsidP="00543AE4">
      <w:pPr>
        <w:rPr>
          <w:rFonts w:ascii="Gisha" w:hAnsi="Gisha" w:cs="Gisha"/>
          <w:sz w:val="22"/>
          <w:szCs w:val="22"/>
          <w:lang w:val="fr-CA"/>
        </w:rPr>
      </w:pPr>
    </w:p>
    <w:p w14:paraId="56C49E95" w14:textId="429D4DDC" w:rsidR="00072B95" w:rsidRDefault="00072B95" w:rsidP="00543AE4">
      <w:pPr>
        <w:rPr>
          <w:rFonts w:ascii="Gisha" w:hAnsi="Gisha" w:cs="Gisha"/>
          <w:sz w:val="22"/>
          <w:szCs w:val="22"/>
          <w:lang w:val="fr-CA"/>
        </w:rPr>
      </w:pPr>
    </w:p>
    <w:p w14:paraId="5CDDE98C" w14:textId="29C3D287" w:rsidR="00072B95" w:rsidRDefault="00072B95" w:rsidP="00543AE4">
      <w:pPr>
        <w:rPr>
          <w:rFonts w:ascii="Gisha" w:hAnsi="Gisha" w:cs="Gisha"/>
          <w:sz w:val="22"/>
          <w:szCs w:val="22"/>
          <w:lang w:val="fr-CA"/>
        </w:rPr>
      </w:pPr>
    </w:p>
    <w:p w14:paraId="67358135" w14:textId="47610DFD" w:rsidR="00072B95" w:rsidRDefault="00072B95" w:rsidP="00543AE4">
      <w:pPr>
        <w:rPr>
          <w:rFonts w:ascii="Gisha" w:hAnsi="Gisha" w:cs="Gisha"/>
          <w:sz w:val="22"/>
          <w:szCs w:val="22"/>
          <w:lang w:val="fr-CA"/>
        </w:rPr>
      </w:pPr>
    </w:p>
    <w:p w14:paraId="54505CE5" w14:textId="4F865324" w:rsidR="00072B95" w:rsidRPr="00072B95" w:rsidRDefault="00072B95" w:rsidP="00072B95">
      <w:pPr>
        <w:tabs>
          <w:tab w:val="left" w:pos="5670"/>
          <w:tab w:val="left" w:pos="9072"/>
        </w:tabs>
        <w:spacing w:line="276" w:lineRule="auto"/>
        <w:jc w:val="both"/>
        <w:rPr>
          <w:rFonts w:ascii="Gisha" w:hAnsi="Gisha" w:cs="Gisha"/>
          <w:sz w:val="22"/>
          <w:szCs w:val="22"/>
          <w:lang w:val="fr-CA"/>
        </w:rPr>
      </w:pPr>
      <w:r>
        <w:rPr>
          <w:rFonts w:ascii="Gisha" w:hAnsi="Gisha" w:cs="Gisha"/>
          <w:sz w:val="22"/>
          <w:szCs w:val="22"/>
          <w:lang w:val="fr-CA"/>
        </w:rPr>
        <w:tab/>
      </w:r>
      <w:r>
        <w:rPr>
          <w:rFonts w:ascii="Gisha" w:hAnsi="Gisha" w:cs="Gisha"/>
          <w:sz w:val="22"/>
          <w:szCs w:val="22"/>
          <w:u w:val="single"/>
          <w:lang w:val="fr-CA"/>
        </w:rPr>
        <w:tab/>
      </w:r>
    </w:p>
    <w:p w14:paraId="2A08A92A" w14:textId="18238281" w:rsidR="00072B95" w:rsidRPr="00D15CAB" w:rsidRDefault="00072B95" w:rsidP="00072B95">
      <w:pPr>
        <w:tabs>
          <w:tab w:val="left" w:pos="5670"/>
          <w:tab w:val="left" w:pos="9072"/>
        </w:tabs>
        <w:rPr>
          <w:rFonts w:ascii="Gisha" w:eastAsiaTheme="majorEastAsia" w:hAnsi="Gisha" w:cs="Gisha"/>
          <w:sz w:val="26"/>
          <w:szCs w:val="26"/>
          <w:lang w:val="fr-CA"/>
        </w:rPr>
      </w:pPr>
      <w:r w:rsidRPr="001B60F9">
        <w:rPr>
          <w:rFonts w:ascii="Gisha" w:eastAsiaTheme="majorEastAsia" w:hAnsi="Gisha" w:cs="Gisha"/>
          <w:iCs/>
          <w:sz w:val="28"/>
          <w:szCs w:val="28"/>
          <w:lang w:val="fr-CA"/>
        </w:rPr>
        <w:tab/>
      </w:r>
      <w:r w:rsidRPr="00D15CAB">
        <w:rPr>
          <w:rFonts w:ascii="Gisha" w:eastAsiaTheme="majorEastAsia" w:hAnsi="Gisha" w:cs="Gisha"/>
          <w:sz w:val="28"/>
          <w:szCs w:val="28"/>
          <w:lang w:val="fr-CA"/>
        </w:rPr>
        <w:t>M</w:t>
      </w:r>
      <w:r w:rsidR="00D15CAB" w:rsidRPr="00D15CAB">
        <w:rPr>
          <w:rFonts w:ascii="Gisha" w:eastAsiaTheme="majorEastAsia" w:hAnsi="Gisha" w:cs="Gisha"/>
          <w:sz w:val="28"/>
          <w:szCs w:val="28"/>
          <w:lang w:val="fr-CA"/>
        </w:rPr>
        <w:t>ar</w:t>
      </w:r>
      <w:r w:rsidR="00D53CF6">
        <w:rPr>
          <w:rFonts w:ascii="Gisha" w:eastAsiaTheme="majorEastAsia" w:hAnsi="Gisha" w:cs="Gisha"/>
          <w:sz w:val="28"/>
          <w:szCs w:val="28"/>
          <w:lang w:val="fr-CA"/>
        </w:rPr>
        <w:t>tin Leith</w:t>
      </w:r>
    </w:p>
    <w:p w14:paraId="294E8048" w14:textId="11DD3DF3" w:rsidR="00072B95" w:rsidRPr="00D15CAB" w:rsidRDefault="00072B95" w:rsidP="00072B95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  <w:r w:rsidRPr="00D15CAB">
        <w:rPr>
          <w:rFonts w:ascii="Gisha" w:eastAsiaTheme="majorEastAsia" w:hAnsi="Gisha" w:cs="Gisha"/>
          <w:iCs/>
          <w:sz w:val="22"/>
          <w:szCs w:val="22"/>
          <w:lang w:val="fr-CA"/>
        </w:rPr>
        <w:tab/>
      </w:r>
      <w:r w:rsidRPr="00D15CAB">
        <w:rPr>
          <w:rFonts w:ascii="Gisha" w:eastAsiaTheme="majorEastAsia" w:hAnsi="Gisha" w:cs="Gisha"/>
          <w:iCs/>
          <w:szCs w:val="24"/>
          <w:lang w:val="fr-CA"/>
        </w:rPr>
        <w:t>Greffi</w:t>
      </w:r>
      <w:r w:rsidR="00D53CF6">
        <w:rPr>
          <w:rFonts w:ascii="Gisha" w:eastAsiaTheme="majorEastAsia" w:hAnsi="Gisha" w:cs="Gisha"/>
          <w:iCs/>
          <w:szCs w:val="24"/>
          <w:lang w:val="fr-CA"/>
        </w:rPr>
        <w:t>er</w:t>
      </w:r>
      <w:r w:rsidR="00D15CAB" w:rsidRPr="00D15CAB">
        <w:rPr>
          <w:rFonts w:ascii="Gisha" w:eastAsiaTheme="majorEastAsia" w:hAnsi="Gisha" w:cs="Gisha"/>
          <w:iCs/>
          <w:szCs w:val="24"/>
          <w:lang w:val="fr-CA"/>
        </w:rPr>
        <w:t xml:space="preserve"> </w:t>
      </w:r>
      <w:r w:rsidR="00D53CF6">
        <w:rPr>
          <w:rFonts w:ascii="Gisha" w:eastAsiaTheme="majorEastAsia" w:hAnsi="Gisha" w:cs="Gisha"/>
          <w:iCs/>
          <w:szCs w:val="24"/>
          <w:lang w:val="fr-CA"/>
        </w:rPr>
        <w:t>trésorier</w:t>
      </w:r>
    </w:p>
    <w:p w14:paraId="058EDA10" w14:textId="77777777" w:rsidR="00072B95" w:rsidRPr="00543AE4" w:rsidRDefault="00072B95" w:rsidP="00543AE4">
      <w:pPr>
        <w:rPr>
          <w:sz w:val="22"/>
          <w:szCs w:val="22"/>
        </w:rPr>
      </w:pPr>
    </w:p>
    <w:p w14:paraId="65E0AADC" w14:textId="77777777" w:rsidR="00543AE4" w:rsidRPr="00544D94" w:rsidRDefault="00543AE4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 w:val="22"/>
          <w:szCs w:val="22"/>
        </w:rPr>
      </w:pPr>
    </w:p>
    <w:sectPr w:rsidR="00543AE4" w:rsidRPr="00544D94" w:rsidSect="00E73AC2">
      <w:headerReference w:type="default" r:id="rId11"/>
      <w:footerReference w:type="default" r:id="rId12"/>
      <w:headerReference w:type="first" r:id="rId13"/>
      <w:footerReference w:type="first" r:id="rId14"/>
      <w:pgSz w:w="12240" w:h="20160" w:code="5"/>
      <w:pgMar w:top="2127" w:right="1467" w:bottom="851" w:left="156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3F5E" w14:textId="77777777" w:rsidR="00C4626E" w:rsidRDefault="00C4626E" w:rsidP="00F85B0C">
      <w:r>
        <w:separator/>
      </w:r>
    </w:p>
  </w:endnote>
  <w:endnote w:type="continuationSeparator" w:id="0">
    <w:p w14:paraId="682D2AC5" w14:textId="77777777" w:rsidR="00C4626E" w:rsidRDefault="00C4626E" w:rsidP="00F85B0C">
      <w:r>
        <w:continuationSeparator/>
      </w:r>
    </w:p>
  </w:endnote>
  <w:endnote w:type="continuationNotice" w:id="1">
    <w:p w14:paraId="3FB66610" w14:textId="77777777" w:rsidR="00C4626E" w:rsidRDefault="00C46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F55EF39" w14:paraId="68A58E9D" w14:textId="77777777" w:rsidTr="4F55EF39">
      <w:tc>
        <w:tcPr>
          <w:tcW w:w="3020" w:type="dxa"/>
        </w:tcPr>
        <w:p w14:paraId="65661929" w14:textId="27963155" w:rsidR="4F55EF39" w:rsidRDefault="4F55EF39" w:rsidP="4F55EF39">
          <w:pPr>
            <w:pStyle w:val="En-tte"/>
            <w:ind w:left="-115"/>
          </w:pPr>
        </w:p>
      </w:tc>
      <w:tc>
        <w:tcPr>
          <w:tcW w:w="3020" w:type="dxa"/>
        </w:tcPr>
        <w:p w14:paraId="36DE99C4" w14:textId="2DC327D7" w:rsidR="4F55EF39" w:rsidRDefault="4F55EF39" w:rsidP="4F55EF39">
          <w:pPr>
            <w:pStyle w:val="En-tte"/>
            <w:jc w:val="center"/>
          </w:pPr>
        </w:p>
      </w:tc>
      <w:tc>
        <w:tcPr>
          <w:tcW w:w="3020" w:type="dxa"/>
        </w:tcPr>
        <w:p w14:paraId="13233657" w14:textId="1F774034" w:rsidR="4F55EF39" w:rsidRDefault="4F55EF39" w:rsidP="4F55EF39">
          <w:pPr>
            <w:pStyle w:val="En-tte"/>
            <w:ind w:right="-115"/>
            <w:jc w:val="right"/>
          </w:pPr>
        </w:p>
      </w:tc>
    </w:tr>
  </w:tbl>
  <w:p w14:paraId="7DF88425" w14:textId="2E30EA48" w:rsidR="4F55EF39" w:rsidRDefault="4F55EF39" w:rsidP="4F55EF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F55EF39" w14:paraId="34130B2F" w14:textId="77777777" w:rsidTr="4F55EF39">
      <w:tc>
        <w:tcPr>
          <w:tcW w:w="3020" w:type="dxa"/>
        </w:tcPr>
        <w:p w14:paraId="58ACCBC3" w14:textId="52080A7D" w:rsidR="4F55EF39" w:rsidRDefault="4F55EF39" w:rsidP="4F55EF39">
          <w:pPr>
            <w:pStyle w:val="En-tte"/>
            <w:ind w:left="-115"/>
          </w:pPr>
        </w:p>
      </w:tc>
      <w:tc>
        <w:tcPr>
          <w:tcW w:w="3020" w:type="dxa"/>
        </w:tcPr>
        <w:p w14:paraId="31248456" w14:textId="05667EFC" w:rsidR="4F55EF39" w:rsidRDefault="4F55EF39" w:rsidP="4F55EF39">
          <w:pPr>
            <w:pStyle w:val="En-tte"/>
            <w:jc w:val="center"/>
          </w:pPr>
        </w:p>
      </w:tc>
      <w:tc>
        <w:tcPr>
          <w:tcW w:w="3020" w:type="dxa"/>
        </w:tcPr>
        <w:p w14:paraId="3E0DB1FD" w14:textId="04847F00" w:rsidR="4F55EF39" w:rsidRDefault="4F55EF39" w:rsidP="4F55EF39">
          <w:pPr>
            <w:pStyle w:val="En-tte"/>
            <w:ind w:right="-115"/>
            <w:jc w:val="right"/>
          </w:pPr>
        </w:p>
      </w:tc>
    </w:tr>
  </w:tbl>
  <w:p w14:paraId="7FF54F36" w14:textId="23937878" w:rsidR="4F55EF39" w:rsidRDefault="4F55EF39" w:rsidP="4F55EF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A8F1" w14:textId="77777777" w:rsidR="00C4626E" w:rsidRDefault="00C4626E" w:rsidP="00F85B0C">
      <w:r>
        <w:separator/>
      </w:r>
    </w:p>
  </w:footnote>
  <w:footnote w:type="continuationSeparator" w:id="0">
    <w:p w14:paraId="1C2BE73B" w14:textId="77777777" w:rsidR="00C4626E" w:rsidRDefault="00C4626E" w:rsidP="00F85B0C">
      <w:r>
        <w:continuationSeparator/>
      </w:r>
    </w:p>
  </w:footnote>
  <w:footnote w:type="continuationNotice" w:id="1">
    <w:p w14:paraId="072E8A0D" w14:textId="77777777" w:rsidR="00C4626E" w:rsidRDefault="00C462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D0E2" w14:textId="28E941C3" w:rsidR="00F85B0C" w:rsidRDefault="00F85B0C">
    <w:pPr>
      <w:pStyle w:val="En-tte"/>
    </w:pPr>
  </w:p>
  <w:p w14:paraId="178C94EF" w14:textId="073A460E" w:rsidR="00F85B0C" w:rsidRDefault="00F85B0C">
    <w:pPr>
      <w:pStyle w:val="En-tte"/>
    </w:pPr>
  </w:p>
  <w:p w14:paraId="619E4786" w14:textId="102AC19D" w:rsidR="00F85B0C" w:rsidRDefault="00F85B0C">
    <w:pPr>
      <w:pStyle w:val="En-tte"/>
    </w:pPr>
  </w:p>
  <w:p w14:paraId="53526705" w14:textId="1B47137E" w:rsidR="00F85B0C" w:rsidRDefault="00F85B0C">
    <w:pPr>
      <w:pStyle w:val="En-tte"/>
    </w:pPr>
  </w:p>
  <w:p w14:paraId="10C3991A" w14:textId="5624179B" w:rsidR="00F85B0C" w:rsidRDefault="00F85B0C">
    <w:pPr>
      <w:pStyle w:val="En-tte"/>
    </w:pPr>
  </w:p>
  <w:p w14:paraId="41AA6927" w14:textId="44AE0934" w:rsidR="00F85B0C" w:rsidRDefault="00F85B0C">
    <w:pPr>
      <w:pStyle w:val="En-tte"/>
    </w:pPr>
  </w:p>
  <w:p w14:paraId="63A3DAAB" w14:textId="2008B69A" w:rsidR="00F85B0C" w:rsidRDefault="00F85B0C">
    <w:pPr>
      <w:pStyle w:val="En-tte"/>
    </w:pPr>
  </w:p>
  <w:p w14:paraId="1DB19B08" w14:textId="021EC69A" w:rsidR="00F85B0C" w:rsidRDefault="00F85B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FD18" w14:textId="386EDAD9" w:rsidR="002907B5" w:rsidRDefault="002907B5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704701" wp14:editId="7044848F">
          <wp:simplePos x="0" y="0"/>
          <wp:positionH relativeFrom="page">
            <wp:align>left</wp:align>
          </wp:positionH>
          <wp:positionV relativeFrom="paragraph">
            <wp:posOffset>-443230</wp:posOffset>
          </wp:positionV>
          <wp:extent cx="7797165" cy="221932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221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401790" w14:textId="24697388" w:rsidR="002907B5" w:rsidRDefault="002907B5">
    <w:pPr>
      <w:pStyle w:val="En-tte"/>
      <w:rPr>
        <w:noProof/>
      </w:rPr>
    </w:pPr>
  </w:p>
  <w:p w14:paraId="22C30B09" w14:textId="7333E806" w:rsidR="002907B5" w:rsidRDefault="002907B5">
    <w:pPr>
      <w:pStyle w:val="En-tte"/>
      <w:rPr>
        <w:noProof/>
      </w:rPr>
    </w:pPr>
  </w:p>
  <w:p w14:paraId="06A4552A" w14:textId="6BEEB493" w:rsidR="002907B5" w:rsidRDefault="002907B5">
    <w:pPr>
      <w:pStyle w:val="En-tte"/>
      <w:rPr>
        <w:noProof/>
      </w:rPr>
    </w:pPr>
  </w:p>
  <w:p w14:paraId="357FD882" w14:textId="77777777" w:rsidR="002907B5" w:rsidRDefault="002907B5">
    <w:pPr>
      <w:pStyle w:val="En-tte"/>
      <w:rPr>
        <w:noProof/>
      </w:rPr>
    </w:pPr>
  </w:p>
  <w:p w14:paraId="4B9E755E" w14:textId="54E0C2A8" w:rsidR="002907B5" w:rsidRDefault="002907B5">
    <w:pPr>
      <w:pStyle w:val="En-tte"/>
      <w:rPr>
        <w:noProof/>
      </w:rPr>
    </w:pPr>
  </w:p>
  <w:p w14:paraId="1C349515" w14:textId="77777777" w:rsidR="002907B5" w:rsidRDefault="002907B5">
    <w:pPr>
      <w:pStyle w:val="En-tte"/>
      <w:rPr>
        <w:noProof/>
      </w:rPr>
    </w:pPr>
  </w:p>
  <w:p w14:paraId="40919CE4" w14:textId="38A8A280" w:rsidR="000C2042" w:rsidRPr="003131C2" w:rsidRDefault="000C2042">
    <w:pPr>
      <w:pStyle w:val="En-tte"/>
      <w:rPr>
        <w:noProof/>
        <w:sz w:val="32"/>
        <w:szCs w:val="32"/>
      </w:rPr>
    </w:pPr>
  </w:p>
  <w:p w14:paraId="7589265C" w14:textId="77777777" w:rsidR="00750131" w:rsidRPr="00750131" w:rsidRDefault="00750131">
    <w:pPr>
      <w:pStyle w:val="En-tt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41BF"/>
    <w:multiLevelType w:val="hybridMultilevel"/>
    <w:tmpl w:val="58DEB130"/>
    <w:lvl w:ilvl="0" w:tplc="0C0C000F">
      <w:start w:val="1"/>
      <w:numFmt w:val="decimal"/>
      <w:lvlText w:val="%1."/>
      <w:lvlJc w:val="left"/>
      <w:pPr>
        <w:ind w:left="959" w:hanging="360"/>
      </w:pPr>
    </w:lvl>
    <w:lvl w:ilvl="1" w:tplc="0C0C0019" w:tentative="1">
      <w:start w:val="1"/>
      <w:numFmt w:val="lowerLetter"/>
      <w:lvlText w:val="%2."/>
      <w:lvlJc w:val="left"/>
      <w:pPr>
        <w:ind w:left="1679" w:hanging="360"/>
      </w:pPr>
    </w:lvl>
    <w:lvl w:ilvl="2" w:tplc="0C0C001B" w:tentative="1">
      <w:start w:val="1"/>
      <w:numFmt w:val="lowerRoman"/>
      <w:lvlText w:val="%3."/>
      <w:lvlJc w:val="right"/>
      <w:pPr>
        <w:ind w:left="2399" w:hanging="180"/>
      </w:pPr>
    </w:lvl>
    <w:lvl w:ilvl="3" w:tplc="0C0C000F" w:tentative="1">
      <w:start w:val="1"/>
      <w:numFmt w:val="decimal"/>
      <w:lvlText w:val="%4."/>
      <w:lvlJc w:val="left"/>
      <w:pPr>
        <w:ind w:left="3119" w:hanging="360"/>
      </w:pPr>
    </w:lvl>
    <w:lvl w:ilvl="4" w:tplc="0C0C0019" w:tentative="1">
      <w:start w:val="1"/>
      <w:numFmt w:val="lowerLetter"/>
      <w:lvlText w:val="%5."/>
      <w:lvlJc w:val="left"/>
      <w:pPr>
        <w:ind w:left="3839" w:hanging="360"/>
      </w:pPr>
    </w:lvl>
    <w:lvl w:ilvl="5" w:tplc="0C0C001B" w:tentative="1">
      <w:start w:val="1"/>
      <w:numFmt w:val="lowerRoman"/>
      <w:lvlText w:val="%6."/>
      <w:lvlJc w:val="right"/>
      <w:pPr>
        <w:ind w:left="4559" w:hanging="180"/>
      </w:pPr>
    </w:lvl>
    <w:lvl w:ilvl="6" w:tplc="0C0C000F" w:tentative="1">
      <w:start w:val="1"/>
      <w:numFmt w:val="decimal"/>
      <w:lvlText w:val="%7."/>
      <w:lvlJc w:val="left"/>
      <w:pPr>
        <w:ind w:left="5279" w:hanging="360"/>
      </w:pPr>
    </w:lvl>
    <w:lvl w:ilvl="7" w:tplc="0C0C0019" w:tentative="1">
      <w:start w:val="1"/>
      <w:numFmt w:val="lowerLetter"/>
      <w:lvlText w:val="%8."/>
      <w:lvlJc w:val="left"/>
      <w:pPr>
        <w:ind w:left="5999" w:hanging="360"/>
      </w:pPr>
    </w:lvl>
    <w:lvl w:ilvl="8" w:tplc="0C0C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18214DF8"/>
    <w:multiLevelType w:val="multilevel"/>
    <w:tmpl w:val="DBE8EFEA"/>
    <w:lvl w:ilvl="0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3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33" w:hanging="1800"/>
      </w:pPr>
      <w:rPr>
        <w:rFonts w:hint="default"/>
      </w:rPr>
    </w:lvl>
  </w:abstractNum>
  <w:abstractNum w:abstractNumId="2" w15:restartNumberingAfterBreak="0">
    <w:nsid w:val="1EC5357C"/>
    <w:multiLevelType w:val="multilevel"/>
    <w:tmpl w:val="3E081D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D915012"/>
    <w:multiLevelType w:val="hybridMultilevel"/>
    <w:tmpl w:val="6AF842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10DA9"/>
    <w:multiLevelType w:val="hybridMultilevel"/>
    <w:tmpl w:val="628AC6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63B74"/>
    <w:multiLevelType w:val="hybridMultilevel"/>
    <w:tmpl w:val="F4EEFA72"/>
    <w:lvl w:ilvl="0" w:tplc="1D7EC9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D6C38"/>
    <w:multiLevelType w:val="hybridMultilevel"/>
    <w:tmpl w:val="CC7A1BC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95914">
    <w:abstractNumId w:val="0"/>
  </w:num>
  <w:num w:numId="2" w16cid:durableId="1592858252">
    <w:abstractNumId w:val="4"/>
  </w:num>
  <w:num w:numId="3" w16cid:durableId="1209876644">
    <w:abstractNumId w:val="3"/>
  </w:num>
  <w:num w:numId="4" w16cid:durableId="1951400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167209">
    <w:abstractNumId w:val="2"/>
  </w:num>
  <w:num w:numId="6" w16cid:durableId="1842353666">
    <w:abstractNumId w:val="5"/>
  </w:num>
  <w:num w:numId="7" w16cid:durableId="84621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0C"/>
    <w:rsid w:val="00015988"/>
    <w:rsid w:val="00027157"/>
    <w:rsid w:val="00047354"/>
    <w:rsid w:val="0006339D"/>
    <w:rsid w:val="00072B95"/>
    <w:rsid w:val="00082214"/>
    <w:rsid w:val="000C2042"/>
    <w:rsid w:val="000D3C6D"/>
    <w:rsid w:val="000E1495"/>
    <w:rsid w:val="000F7EC6"/>
    <w:rsid w:val="00101869"/>
    <w:rsid w:val="00130A63"/>
    <w:rsid w:val="00144289"/>
    <w:rsid w:val="00160A52"/>
    <w:rsid w:val="001627FF"/>
    <w:rsid w:val="0016338D"/>
    <w:rsid w:val="00165C82"/>
    <w:rsid w:val="00183B45"/>
    <w:rsid w:val="00183E6F"/>
    <w:rsid w:val="001B60F9"/>
    <w:rsid w:val="001D3DD4"/>
    <w:rsid w:val="001E3A6B"/>
    <w:rsid w:val="001E4FD5"/>
    <w:rsid w:val="002047F4"/>
    <w:rsid w:val="00225682"/>
    <w:rsid w:val="00256E9A"/>
    <w:rsid w:val="002907B5"/>
    <w:rsid w:val="002B76A4"/>
    <w:rsid w:val="002F54F9"/>
    <w:rsid w:val="002F7DF8"/>
    <w:rsid w:val="00311364"/>
    <w:rsid w:val="003131C2"/>
    <w:rsid w:val="0031754E"/>
    <w:rsid w:val="003323B5"/>
    <w:rsid w:val="003434C5"/>
    <w:rsid w:val="00366212"/>
    <w:rsid w:val="00373392"/>
    <w:rsid w:val="003763D9"/>
    <w:rsid w:val="00382BB5"/>
    <w:rsid w:val="00382BB6"/>
    <w:rsid w:val="00391A3E"/>
    <w:rsid w:val="003A15CD"/>
    <w:rsid w:val="003B6A8F"/>
    <w:rsid w:val="003E2066"/>
    <w:rsid w:val="003F5EE8"/>
    <w:rsid w:val="004021C6"/>
    <w:rsid w:val="004075F6"/>
    <w:rsid w:val="00415EA1"/>
    <w:rsid w:val="004202BB"/>
    <w:rsid w:val="00420835"/>
    <w:rsid w:val="004249AE"/>
    <w:rsid w:val="0044077E"/>
    <w:rsid w:val="004821DE"/>
    <w:rsid w:val="004A4290"/>
    <w:rsid w:val="004E4E70"/>
    <w:rsid w:val="004F0270"/>
    <w:rsid w:val="004F0D5E"/>
    <w:rsid w:val="004F17ED"/>
    <w:rsid w:val="00513E67"/>
    <w:rsid w:val="00520BE9"/>
    <w:rsid w:val="00526E0E"/>
    <w:rsid w:val="00530E84"/>
    <w:rsid w:val="0053149B"/>
    <w:rsid w:val="00535774"/>
    <w:rsid w:val="00543AE4"/>
    <w:rsid w:val="00544D94"/>
    <w:rsid w:val="00556227"/>
    <w:rsid w:val="00593542"/>
    <w:rsid w:val="0059367B"/>
    <w:rsid w:val="005936E1"/>
    <w:rsid w:val="005B2774"/>
    <w:rsid w:val="005C0983"/>
    <w:rsid w:val="005C54D5"/>
    <w:rsid w:val="005C73ED"/>
    <w:rsid w:val="005D1122"/>
    <w:rsid w:val="005D1991"/>
    <w:rsid w:val="005D3D00"/>
    <w:rsid w:val="005E233D"/>
    <w:rsid w:val="00605EB0"/>
    <w:rsid w:val="006175C6"/>
    <w:rsid w:val="00617B53"/>
    <w:rsid w:val="00637F64"/>
    <w:rsid w:val="00655B7C"/>
    <w:rsid w:val="00665DD0"/>
    <w:rsid w:val="00680059"/>
    <w:rsid w:val="00683B8D"/>
    <w:rsid w:val="006A0586"/>
    <w:rsid w:val="006D2A21"/>
    <w:rsid w:val="006E6EBD"/>
    <w:rsid w:val="00716D3D"/>
    <w:rsid w:val="00750131"/>
    <w:rsid w:val="00751C56"/>
    <w:rsid w:val="00764C23"/>
    <w:rsid w:val="007B4DB8"/>
    <w:rsid w:val="007B7569"/>
    <w:rsid w:val="007C78FD"/>
    <w:rsid w:val="007D298A"/>
    <w:rsid w:val="007F3CB2"/>
    <w:rsid w:val="0080097E"/>
    <w:rsid w:val="00806CD6"/>
    <w:rsid w:val="00823264"/>
    <w:rsid w:val="00836134"/>
    <w:rsid w:val="008810BE"/>
    <w:rsid w:val="00884B31"/>
    <w:rsid w:val="0088661E"/>
    <w:rsid w:val="00890F56"/>
    <w:rsid w:val="00896231"/>
    <w:rsid w:val="008A131F"/>
    <w:rsid w:val="008A7585"/>
    <w:rsid w:val="008B0547"/>
    <w:rsid w:val="008B3EC4"/>
    <w:rsid w:val="008B5CE2"/>
    <w:rsid w:val="008E06CB"/>
    <w:rsid w:val="0090544F"/>
    <w:rsid w:val="00925D75"/>
    <w:rsid w:val="00930F9B"/>
    <w:rsid w:val="00931AC4"/>
    <w:rsid w:val="00947050"/>
    <w:rsid w:val="009814E3"/>
    <w:rsid w:val="00993CD0"/>
    <w:rsid w:val="009A0AFD"/>
    <w:rsid w:val="009C39CE"/>
    <w:rsid w:val="009E1FF0"/>
    <w:rsid w:val="009E3345"/>
    <w:rsid w:val="00A20252"/>
    <w:rsid w:val="00A62490"/>
    <w:rsid w:val="00A65B6E"/>
    <w:rsid w:val="00A674A6"/>
    <w:rsid w:val="00AA05F7"/>
    <w:rsid w:val="00AA0B68"/>
    <w:rsid w:val="00AD1948"/>
    <w:rsid w:val="00AD53C3"/>
    <w:rsid w:val="00AE2359"/>
    <w:rsid w:val="00AE5933"/>
    <w:rsid w:val="00B01AF1"/>
    <w:rsid w:val="00B33D8B"/>
    <w:rsid w:val="00B33DA3"/>
    <w:rsid w:val="00B374BF"/>
    <w:rsid w:val="00B55A58"/>
    <w:rsid w:val="00B756EF"/>
    <w:rsid w:val="00BA571A"/>
    <w:rsid w:val="00BB0637"/>
    <w:rsid w:val="00BF08FD"/>
    <w:rsid w:val="00BF46FB"/>
    <w:rsid w:val="00C45512"/>
    <w:rsid w:val="00C4626E"/>
    <w:rsid w:val="00C61FFD"/>
    <w:rsid w:val="00C77F1A"/>
    <w:rsid w:val="00C91635"/>
    <w:rsid w:val="00CD5988"/>
    <w:rsid w:val="00CE0BD8"/>
    <w:rsid w:val="00CF3A4F"/>
    <w:rsid w:val="00D121CA"/>
    <w:rsid w:val="00D15CAB"/>
    <w:rsid w:val="00D17692"/>
    <w:rsid w:val="00D4117D"/>
    <w:rsid w:val="00D53CF6"/>
    <w:rsid w:val="00D5789F"/>
    <w:rsid w:val="00D8089E"/>
    <w:rsid w:val="00D81F27"/>
    <w:rsid w:val="00D94C98"/>
    <w:rsid w:val="00DB5067"/>
    <w:rsid w:val="00DD655F"/>
    <w:rsid w:val="00E4014C"/>
    <w:rsid w:val="00E73AC2"/>
    <w:rsid w:val="00E74BD0"/>
    <w:rsid w:val="00E854D0"/>
    <w:rsid w:val="00EF710A"/>
    <w:rsid w:val="00EF71B3"/>
    <w:rsid w:val="00F22ED1"/>
    <w:rsid w:val="00F237AB"/>
    <w:rsid w:val="00F338C7"/>
    <w:rsid w:val="00F40B2E"/>
    <w:rsid w:val="00F45248"/>
    <w:rsid w:val="00F6675E"/>
    <w:rsid w:val="00F73570"/>
    <w:rsid w:val="00F74DDE"/>
    <w:rsid w:val="00F75806"/>
    <w:rsid w:val="00F85B0C"/>
    <w:rsid w:val="00F8626B"/>
    <w:rsid w:val="00F94B53"/>
    <w:rsid w:val="00F9567B"/>
    <w:rsid w:val="00FA209E"/>
    <w:rsid w:val="00FD2E74"/>
    <w:rsid w:val="00FF3D02"/>
    <w:rsid w:val="01EA28B6"/>
    <w:rsid w:val="4F55EF39"/>
    <w:rsid w:val="5479D6C8"/>
    <w:rsid w:val="7695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183AFF"/>
  <w15:chartTrackingRefBased/>
  <w15:docId w15:val="{E8B66E06-E5AC-4DA5-9D41-3BE17DA2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B0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5B0C"/>
    <w:pPr>
      <w:widowControl/>
      <w:tabs>
        <w:tab w:val="center" w:pos="4320"/>
        <w:tab w:val="right" w:pos="8640"/>
      </w:tabs>
    </w:pPr>
    <w:rPr>
      <w:rFonts w:asciiTheme="minorHAnsi" w:eastAsiaTheme="minorHAnsi" w:hAnsiTheme="minorHAnsi" w:cstheme="minorBidi"/>
      <w:snapToGrid/>
      <w:sz w:val="22"/>
      <w:szCs w:val="22"/>
      <w:lang w:val="fr-CA" w:eastAsia="en-US"/>
    </w:rPr>
  </w:style>
  <w:style w:type="character" w:customStyle="1" w:styleId="En-tteCar">
    <w:name w:val="En-tête Car"/>
    <w:basedOn w:val="Policepardfaut"/>
    <w:link w:val="En-tte"/>
    <w:uiPriority w:val="99"/>
    <w:rsid w:val="00F85B0C"/>
  </w:style>
  <w:style w:type="paragraph" w:styleId="Pieddepage">
    <w:name w:val="footer"/>
    <w:basedOn w:val="Normal"/>
    <w:link w:val="PieddepageCar"/>
    <w:uiPriority w:val="99"/>
    <w:unhideWhenUsed/>
    <w:rsid w:val="00F85B0C"/>
    <w:pPr>
      <w:widowControl/>
      <w:tabs>
        <w:tab w:val="center" w:pos="4320"/>
        <w:tab w:val="right" w:pos="8640"/>
      </w:tabs>
    </w:pPr>
    <w:rPr>
      <w:rFonts w:asciiTheme="minorHAnsi" w:eastAsiaTheme="minorHAnsi" w:hAnsiTheme="minorHAnsi" w:cstheme="minorBidi"/>
      <w:snapToGrid/>
      <w:sz w:val="22"/>
      <w:szCs w:val="22"/>
      <w:lang w:val="fr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85B0C"/>
  </w:style>
  <w:style w:type="paragraph" w:styleId="Corpsdetexte">
    <w:name w:val="Body Text"/>
    <w:basedOn w:val="Normal"/>
    <w:link w:val="CorpsdetexteCar"/>
    <w:rsid w:val="004249AE"/>
    <w:pPr>
      <w:jc w:val="both"/>
    </w:pPr>
    <w:rPr>
      <w:rFonts w:ascii="Times New Roman" w:hAnsi="Times New Roman"/>
      <w:lang w:val="fr-CA"/>
    </w:rPr>
  </w:style>
  <w:style w:type="character" w:customStyle="1" w:styleId="CorpsdetexteCar">
    <w:name w:val="Corps de texte Car"/>
    <w:basedOn w:val="Policepardfaut"/>
    <w:link w:val="Corpsdetexte"/>
    <w:rsid w:val="004249AE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249A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fr-CA" w:eastAsia="en-US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D3F4F4948CB42B27133ACE3251EAE" ma:contentTypeVersion="12" ma:contentTypeDescription="Crée un document." ma:contentTypeScope="" ma:versionID="3219756219899ad634f44e81cd3f3000">
  <xsd:schema xmlns:xsd="http://www.w3.org/2001/XMLSchema" xmlns:xs="http://www.w3.org/2001/XMLSchema" xmlns:p="http://schemas.microsoft.com/office/2006/metadata/properties" xmlns:ns2="00d76fc8-3768-4f20-8239-7d449d4c52f4" xmlns:ns3="fd183b74-a305-430c-b7c0-a06eb7805863" targetNamespace="http://schemas.microsoft.com/office/2006/metadata/properties" ma:root="true" ma:fieldsID="432b2e4831e00ba704e4433cf255698d" ns2:_="" ns3:_="">
    <xsd:import namespace="00d76fc8-3768-4f20-8239-7d449d4c52f4"/>
    <xsd:import namespace="fd183b74-a305-430c-b7c0-a06eb7805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6fc8-3768-4f20-8239-7d449d4c5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8ae71b24-41ec-44ff-9445-7e11761eb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3b74-a305-430c-b7c0-a06eb780586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c4bd8bf-dddc-4a1e-94fb-872fad084ef2}" ma:internalName="TaxCatchAll" ma:showField="CatchAllData" ma:web="fd183b74-a305-430c-b7c0-a06eb7805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183b74-a305-430c-b7c0-a06eb7805863" xsi:nil="true"/>
    <lcf76f155ced4ddcb4097134ff3c332f xmlns="00d76fc8-3768-4f20-8239-7d449d4c52f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12ADB-49E2-42AA-9416-BFEABA74D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2D468-73CA-4EB3-B0B0-CBED4F7F7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76fc8-3768-4f20-8239-7d449d4c52f4"/>
    <ds:schemaRef ds:uri="fd183b74-a305-430c-b7c0-a06eb7805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14762C-2976-4DE0-B8BE-FF35FE983C86}">
  <ds:schemaRefs>
    <ds:schemaRef ds:uri="http://schemas.microsoft.com/office/2006/metadata/properties"/>
    <ds:schemaRef ds:uri="http://schemas.microsoft.com/office/infopath/2007/PartnerControls"/>
    <ds:schemaRef ds:uri="fd183b74-a305-430c-b7c0-a06eb7805863"/>
    <ds:schemaRef ds:uri="00d76fc8-3768-4f20-8239-7d449d4c52f4"/>
  </ds:schemaRefs>
</ds:datastoreItem>
</file>

<file path=customXml/itemProps4.xml><?xml version="1.0" encoding="utf-8"?>
<ds:datastoreItem xmlns:ds="http://schemas.openxmlformats.org/officeDocument/2006/customXml" ds:itemID="{74F767AB-D53B-4281-BD17-C884F425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Tremblay-Racine</dc:creator>
  <cp:keywords/>
  <dc:description/>
  <cp:lastModifiedBy>Martin Leith</cp:lastModifiedBy>
  <cp:revision>10</cp:revision>
  <cp:lastPrinted>2022-11-10T15:45:00Z</cp:lastPrinted>
  <dcterms:created xsi:type="dcterms:W3CDTF">2023-05-05T14:10:00Z</dcterms:created>
  <dcterms:modified xsi:type="dcterms:W3CDTF">2023-05-05T14:16:00Z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